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6F587" w14:textId="77777777" w:rsidR="002B4AF1" w:rsidRDefault="00213388">
      <w:pPr>
        <w:spacing w:after="153" w:line="259" w:lineRule="auto"/>
        <w:ind w:left="456" w:right="0" w:firstLine="0"/>
      </w:pPr>
      <w:r>
        <w:rPr>
          <w:sz w:val="28"/>
        </w:rPr>
        <w:t xml:space="preserve">災害時における一時避難所としての使用に関する協定（案） </w:t>
      </w:r>
    </w:p>
    <w:p w14:paraId="24F5F956" w14:textId="77777777" w:rsidR="002B4AF1" w:rsidRDefault="00213388">
      <w:pPr>
        <w:spacing w:after="44" w:line="259" w:lineRule="auto"/>
        <w:ind w:left="0" w:right="0" w:firstLine="0"/>
      </w:pPr>
      <w:r>
        <w:t xml:space="preserve"> </w:t>
      </w:r>
    </w:p>
    <w:p w14:paraId="0B6B220D" w14:textId="77777777" w:rsidR="002B4AF1" w:rsidRDefault="00213388">
      <w:pPr>
        <w:spacing w:after="0"/>
        <w:ind w:left="0" w:firstLine="0"/>
        <w:jc w:val="both"/>
      </w:pPr>
      <w:r>
        <w:t xml:space="preserve"> 災害時における一時避難所としての使用に関し、門川町（以下「甲」という。）と○○○○○○（以下「乙」という。）との間において、次のとおり協定を締結する。 </w:t>
      </w:r>
    </w:p>
    <w:p w14:paraId="2805FCFA" w14:textId="77777777" w:rsidR="002B4AF1" w:rsidRDefault="00213388">
      <w:pPr>
        <w:spacing w:after="44" w:line="259" w:lineRule="auto"/>
        <w:ind w:left="0" w:right="0" w:firstLine="0"/>
      </w:pPr>
      <w:r>
        <w:t xml:space="preserve"> </w:t>
      </w:r>
    </w:p>
    <w:p w14:paraId="08C6DBC4" w14:textId="77777777" w:rsidR="002B4AF1" w:rsidRDefault="00213388">
      <w:pPr>
        <w:ind w:left="-5" w:right="0"/>
      </w:pPr>
      <w:r>
        <w:t xml:space="preserve">（目的） </w:t>
      </w:r>
    </w:p>
    <w:p w14:paraId="4FE9929E" w14:textId="77777777" w:rsidR="002B4AF1" w:rsidRDefault="00213388">
      <w:pPr>
        <w:ind w:left="268" w:right="0" w:hanging="283"/>
      </w:pPr>
      <w:r>
        <w:t xml:space="preserve">第１条 この協定は、門川町内において大規模な地震・津波・台風・洪水等による災害発生に際して、乙の協力を得て乙の所有する施設を一時避難所として町民を受け入れるにあたり、必要な事項を定めることを目的とする。 </w:t>
      </w:r>
    </w:p>
    <w:p w14:paraId="4EAA9BE0" w14:textId="77777777" w:rsidR="002B4AF1" w:rsidRDefault="00213388">
      <w:pPr>
        <w:spacing w:after="44" w:line="259" w:lineRule="auto"/>
        <w:ind w:left="0" w:right="0" w:firstLine="0"/>
      </w:pPr>
      <w:r>
        <w:t xml:space="preserve"> </w:t>
      </w:r>
    </w:p>
    <w:p w14:paraId="022AD079" w14:textId="77777777" w:rsidR="002B4AF1" w:rsidRDefault="00213388">
      <w:pPr>
        <w:ind w:left="-5" w:right="3463"/>
      </w:pPr>
      <w:r>
        <w:t xml:space="preserve">（一時避難所の指定及び住民への周知）第２条 災害時の認定は、甲が行う。 </w:t>
      </w:r>
    </w:p>
    <w:p w14:paraId="3F8C5B3E" w14:textId="77777777" w:rsidR="002B4AF1" w:rsidRDefault="00213388">
      <w:pPr>
        <w:ind w:left="268" w:right="0" w:hanging="283"/>
      </w:pPr>
      <w:r>
        <w:t xml:space="preserve">２ 甲は、この協定による施設を、民間協力による緊急一時避難所として位置付け、住民に周知する。 </w:t>
      </w:r>
    </w:p>
    <w:p w14:paraId="06953697" w14:textId="77777777" w:rsidR="002B4AF1" w:rsidRDefault="00213388">
      <w:pPr>
        <w:spacing w:after="44" w:line="259" w:lineRule="auto"/>
        <w:ind w:left="0" w:right="0" w:firstLine="0"/>
      </w:pPr>
      <w:r>
        <w:t xml:space="preserve"> </w:t>
      </w:r>
    </w:p>
    <w:p w14:paraId="255BF9E7" w14:textId="77777777" w:rsidR="002B4AF1" w:rsidRDefault="00213388">
      <w:pPr>
        <w:ind w:left="-5" w:right="0"/>
      </w:pPr>
      <w:r>
        <w:t xml:space="preserve">（使用施設） </w:t>
      </w:r>
    </w:p>
    <w:p w14:paraId="548ECB7D" w14:textId="77777777" w:rsidR="002B4AF1" w:rsidRDefault="00213388">
      <w:pPr>
        <w:ind w:left="268" w:right="0" w:hanging="283"/>
      </w:pPr>
      <w:r>
        <w:t xml:space="preserve">第３条 乙は、次に掲げる施設（以下「使用施設」という。）を公共福祉の立場から一時避難所として住民に使用させるものとする。ただし、乙が被災した時はこの限りではない。 </w:t>
      </w:r>
    </w:p>
    <w:tbl>
      <w:tblPr>
        <w:tblStyle w:val="TableGrid"/>
        <w:tblW w:w="8190" w:type="dxa"/>
        <w:tblInd w:w="175" w:type="dxa"/>
        <w:tblCellMar>
          <w:top w:w="65" w:type="dxa"/>
          <w:left w:w="108" w:type="dxa"/>
          <w:right w:w="94" w:type="dxa"/>
        </w:tblCellMar>
        <w:tblLook w:val="04A0" w:firstRow="1" w:lastRow="0" w:firstColumn="1" w:lastColumn="0" w:noHBand="0" w:noVBand="1"/>
      </w:tblPr>
      <w:tblGrid>
        <w:gridCol w:w="1385"/>
        <w:gridCol w:w="6805"/>
      </w:tblGrid>
      <w:tr w:rsidR="002B4AF1" w14:paraId="297A515D" w14:textId="77777777">
        <w:trPr>
          <w:trHeight w:val="370"/>
        </w:trPr>
        <w:tc>
          <w:tcPr>
            <w:tcW w:w="1385" w:type="dxa"/>
            <w:tcBorders>
              <w:top w:val="single" w:sz="4" w:space="0" w:color="000000"/>
              <w:left w:val="single" w:sz="4" w:space="0" w:color="000000"/>
              <w:bottom w:val="single" w:sz="4" w:space="0" w:color="000000"/>
              <w:right w:val="single" w:sz="4" w:space="0" w:color="000000"/>
            </w:tcBorders>
          </w:tcPr>
          <w:p w14:paraId="05215993" w14:textId="77777777" w:rsidR="002B4AF1" w:rsidRDefault="00213388">
            <w:pPr>
              <w:spacing w:after="0" w:line="259" w:lineRule="auto"/>
              <w:ind w:left="103" w:right="0" w:firstLine="0"/>
              <w:jc w:val="both"/>
            </w:pPr>
            <w:r>
              <w:t xml:space="preserve">施設名称 </w:t>
            </w:r>
          </w:p>
        </w:tc>
        <w:tc>
          <w:tcPr>
            <w:tcW w:w="6806" w:type="dxa"/>
            <w:tcBorders>
              <w:top w:val="single" w:sz="4" w:space="0" w:color="000000"/>
              <w:left w:val="single" w:sz="4" w:space="0" w:color="000000"/>
              <w:bottom w:val="single" w:sz="4" w:space="0" w:color="000000"/>
              <w:right w:val="single" w:sz="4" w:space="0" w:color="000000"/>
            </w:tcBorders>
          </w:tcPr>
          <w:p w14:paraId="6B7603BD" w14:textId="77777777" w:rsidR="002B4AF1" w:rsidRDefault="00213388">
            <w:pPr>
              <w:spacing w:after="0" w:line="259" w:lineRule="auto"/>
              <w:ind w:left="0" w:right="0" w:firstLine="0"/>
            </w:pPr>
            <w:r>
              <w:t xml:space="preserve"> </w:t>
            </w:r>
          </w:p>
        </w:tc>
      </w:tr>
      <w:tr w:rsidR="002B4AF1" w14:paraId="2EF2829D" w14:textId="77777777">
        <w:trPr>
          <w:trHeight w:val="370"/>
        </w:trPr>
        <w:tc>
          <w:tcPr>
            <w:tcW w:w="1385" w:type="dxa"/>
            <w:tcBorders>
              <w:top w:val="single" w:sz="4" w:space="0" w:color="000000"/>
              <w:left w:val="single" w:sz="4" w:space="0" w:color="000000"/>
              <w:bottom w:val="single" w:sz="4" w:space="0" w:color="000000"/>
              <w:right w:val="single" w:sz="4" w:space="0" w:color="000000"/>
            </w:tcBorders>
          </w:tcPr>
          <w:p w14:paraId="54901F3F" w14:textId="77777777" w:rsidR="002B4AF1" w:rsidRDefault="00213388">
            <w:pPr>
              <w:spacing w:after="0" w:line="259" w:lineRule="auto"/>
              <w:ind w:left="103" w:right="0" w:firstLine="0"/>
            </w:pPr>
            <w:r>
              <w:t xml:space="preserve">所 在 地 </w:t>
            </w:r>
          </w:p>
        </w:tc>
        <w:tc>
          <w:tcPr>
            <w:tcW w:w="6806" w:type="dxa"/>
            <w:tcBorders>
              <w:top w:val="single" w:sz="4" w:space="0" w:color="000000"/>
              <w:left w:val="single" w:sz="4" w:space="0" w:color="000000"/>
              <w:bottom w:val="single" w:sz="4" w:space="0" w:color="000000"/>
              <w:right w:val="single" w:sz="4" w:space="0" w:color="000000"/>
            </w:tcBorders>
          </w:tcPr>
          <w:p w14:paraId="380B9226" w14:textId="77777777" w:rsidR="002B4AF1" w:rsidRDefault="00213388">
            <w:pPr>
              <w:spacing w:after="0" w:line="259" w:lineRule="auto"/>
              <w:ind w:left="0" w:right="0" w:firstLine="0"/>
            </w:pPr>
            <w:r>
              <w:t xml:space="preserve"> </w:t>
            </w:r>
          </w:p>
        </w:tc>
      </w:tr>
      <w:tr w:rsidR="002B4AF1" w14:paraId="131A7C53" w14:textId="77777777">
        <w:trPr>
          <w:trHeight w:val="372"/>
        </w:trPr>
        <w:tc>
          <w:tcPr>
            <w:tcW w:w="1385" w:type="dxa"/>
            <w:tcBorders>
              <w:top w:val="single" w:sz="4" w:space="0" w:color="000000"/>
              <w:left w:val="single" w:sz="4" w:space="0" w:color="000000"/>
              <w:bottom w:val="single" w:sz="4" w:space="0" w:color="000000"/>
              <w:right w:val="single" w:sz="4" w:space="0" w:color="000000"/>
            </w:tcBorders>
          </w:tcPr>
          <w:p w14:paraId="28898D77" w14:textId="77777777" w:rsidR="002B4AF1" w:rsidRDefault="00213388">
            <w:pPr>
              <w:spacing w:after="0" w:line="259" w:lineRule="auto"/>
              <w:ind w:left="103" w:right="0" w:firstLine="0"/>
            </w:pPr>
            <w:r>
              <w:t xml:space="preserve">所 有 者 </w:t>
            </w:r>
          </w:p>
        </w:tc>
        <w:tc>
          <w:tcPr>
            <w:tcW w:w="6806" w:type="dxa"/>
            <w:tcBorders>
              <w:top w:val="single" w:sz="4" w:space="0" w:color="000000"/>
              <w:left w:val="single" w:sz="4" w:space="0" w:color="000000"/>
              <w:bottom w:val="single" w:sz="4" w:space="0" w:color="000000"/>
              <w:right w:val="single" w:sz="4" w:space="0" w:color="000000"/>
            </w:tcBorders>
          </w:tcPr>
          <w:p w14:paraId="4004CC32" w14:textId="77777777" w:rsidR="002B4AF1" w:rsidRDefault="00213388">
            <w:pPr>
              <w:spacing w:after="0" w:line="259" w:lineRule="auto"/>
              <w:ind w:left="0" w:right="0" w:firstLine="0"/>
            </w:pPr>
            <w:r>
              <w:t xml:space="preserve"> </w:t>
            </w:r>
          </w:p>
        </w:tc>
      </w:tr>
      <w:tr w:rsidR="002B4AF1" w14:paraId="773C0E20" w14:textId="77777777">
        <w:trPr>
          <w:trHeight w:val="370"/>
        </w:trPr>
        <w:tc>
          <w:tcPr>
            <w:tcW w:w="1385" w:type="dxa"/>
            <w:tcBorders>
              <w:top w:val="single" w:sz="4" w:space="0" w:color="000000"/>
              <w:left w:val="single" w:sz="4" w:space="0" w:color="000000"/>
              <w:bottom w:val="single" w:sz="4" w:space="0" w:color="000000"/>
              <w:right w:val="single" w:sz="4" w:space="0" w:color="000000"/>
            </w:tcBorders>
          </w:tcPr>
          <w:p w14:paraId="7A202DAD" w14:textId="77777777" w:rsidR="002B4AF1" w:rsidRDefault="00213388">
            <w:pPr>
              <w:spacing w:after="0" w:line="259" w:lineRule="auto"/>
              <w:ind w:left="103" w:right="0" w:firstLine="0"/>
            </w:pPr>
            <w:r>
              <w:t xml:space="preserve">構 造 等 </w:t>
            </w:r>
          </w:p>
        </w:tc>
        <w:tc>
          <w:tcPr>
            <w:tcW w:w="6806" w:type="dxa"/>
            <w:tcBorders>
              <w:top w:val="single" w:sz="4" w:space="0" w:color="000000"/>
              <w:left w:val="single" w:sz="4" w:space="0" w:color="000000"/>
              <w:bottom w:val="single" w:sz="4" w:space="0" w:color="000000"/>
              <w:right w:val="single" w:sz="4" w:space="0" w:color="000000"/>
            </w:tcBorders>
          </w:tcPr>
          <w:p w14:paraId="3F854886" w14:textId="77777777" w:rsidR="002B4AF1" w:rsidRDefault="00213388">
            <w:pPr>
              <w:spacing w:after="0" w:line="259" w:lineRule="auto"/>
              <w:ind w:left="0" w:right="0" w:firstLine="0"/>
            </w:pPr>
            <w:r>
              <w:t xml:space="preserve"> </w:t>
            </w:r>
          </w:p>
        </w:tc>
      </w:tr>
      <w:tr w:rsidR="002B4AF1" w14:paraId="76333D3A" w14:textId="77777777">
        <w:trPr>
          <w:trHeight w:val="370"/>
        </w:trPr>
        <w:tc>
          <w:tcPr>
            <w:tcW w:w="1385" w:type="dxa"/>
            <w:tcBorders>
              <w:top w:val="single" w:sz="4" w:space="0" w:color="000000"/>
              <w:left w:val="single" w:sz="4" w:space="0" w:color="000000"/>
              <w:bottom w:val="single" w:sz="4" w:space="0" w:color="000000"/>
              <w:right w:val="single" w:sz="4" w:space="0" w:color="000000"/>
            </w:tcBorders>
          </w:tcPr>
          <w:p w14:paraId="55F6CC79" w14:textId="77777777" w:rsidR="002B4AF1" w:rsidRDefault="00213388">
            <w:pPr>
              <w:spacing w:after="0" w:line="259" w:lineRule="auto"/>
              <w:ind w:left="103" w:right="0" w:firstLine="0"/>
            </w:pPr>
            <w:r>
              <w:t xml:space="preserve">建 築 年 </w:t>
            </w:r>
          </w:p>
        </w:tc>
        <w:tc>
          <w:tcPr>
            <w:tcW w:w="6806" w:type="dxa"/>
            <w:tcBorders>
              <w:top w:val="single" w:sz="4" w:space="0" w:color="000000"/>
              <w:left w:val="single" w:sz="4" w:space="0" w:color="000000"/>
              <w:bottom w:val="single" w:sz="4" w:space="0" w:color="000000"/>
              <w:right w:val="single" w:sz="4" w:space="0" w:color="000000"/>
            </w:tcBorders>
          </w:tcPr>
          <w:p w14:paraId="780F18B1" w14:textId="77777777" w:rsidR="002B4AF1" w:rsidRDefault="00213388">
            <w:pPr>
              <w:spacing w:after="0" w:line="259" w:lineRule="auto"/>
              <w:ind w:left="0" w:right="0" w:firstLine="0"/>
            </w:pPr>
            <w:r>
              <w:t xml:space="preserve"> </w:t>
            </w:r>
          </w:p>
        </w:tc>
      </w:tr>
      <w:tr w:rsidR="002B4AF1" w14:paraId="62D39C53" w14:textId="77777777">
        <w:trPr>
          <w:trHeight w:val="370"/>
        </w:trPr>
        <w:tc>
          <w:tcPr>
            <w:tcW w:w="1385" w:type="dxa"/>
            <w:tcBorders>
              <w:top w:val="single" w:sz="4" w:space="0" w:color="000000"/>
              <w:left w:val="single" w:sz="4" w:space="0" w:color="000000"/>
              <w:bottom w:val="single" w:sz="4" w:space="0" w:color="000000"/>
              <w:right w:val="single" w:sz="4" w:space="0" w:color="000000"/>
            </w:tcBorders>
          </w:tcPr>
          <w:p w14:paraId="26C0CEE3" w14:textId="77777777" w:rsidR="002B4AF1" w:rsidRDefault="00213388">
            <w:pPr>
              <w:spacing w:after="0" w:line="259" w:lineRule="auto"/>
              <w:ind w:left="103" w:right="0" w:firstLine="0"/>
            </w:pPr>
            <w:r>
              <w:t xml:space="preserve">耐 震 性 </w:t>
            </w:r>
          </w:p>
        </w:tc>
        <w:tc>
          <w:tcPr>
            <w:tcW w:w="6806" w:type="dxa"/>
            <w:tcBorders>
              <w:top w:val="single" w:sz="4" w:space="0" w:color="000000"/>
              <w:left w:val="single" w:sz="4" w:space="0" w:color="000000"/>
              <w:bottom w:val="single" w:sz="4" w:space="0" w:color="000000"/>
              <w:right w:val="single" w:sz="4" w:space="0" w:color="000000"/>
            </w:tcBorders>
          </w:tcPr>
          <w:p w14:paraId="4DCD94D5" w14:textId="77777777" w:rsidR="002B4AF1" w:rsidRDefault="00213388">
            <w:pPr>
              <w:spacing w:after="0" w:line="259" w:lineRule="auto"/>
              <w:ind w:left="0" w:right="0" w:firstLine="0"/>
            </w:pPr>
            <w:r>
              <w:t xml:space="preserve"> </w:t>
            </w:r>
          </w:p>
        </w:tc>
      </w:tr>
    </w:tbl>
    <w:p w14:paraId="6B20FA09" w14:textId="77777777" w:rsidR="002B4AF1" w:rsidRDefault="00213388">
      <w:pPr>
        <w:spacing w:after="44" w:line="259" w:lineRule="auto"/>
        <w:ind w:left="0" w:right="0" w:firstLine="0"/>
      </w:pPr>
      <w:r>
        <w:t xml:space="preserve"> </w:t>
      </w:r>
    </w:p>
    <w:p w14:paraId="259EA9F0" w14:textId="77777777" w:rsidR="000005C5" w:rsidRDefault="000005C5">
      <w:pPr>
        <w:spacing w:after="44" w:line="259" w:lineRule="auto"/>
        <w:ind w:left="0" w:right="0" w:firstLine="0"/>
      </w:pPr>
    </w:p>
    <w:p w14:paraId="7CF6C9EC" w14:textId="77777777" w:rsidR="000005C5" w:rsidRDefault="000005C5">
      <w:pPr>
        <w:spacing w:after="44" w:line="259" w:lineRule="auto"/>
        <w:ind w:left="0" w:right="0" w:firstLine="0"/>
      </w:pPr>
    </w:p>
    <w:p w14:paraId="6D218C51" w14:textId="77777777" w:rsidR="000005C5" w:rsidRDefault="000005C5">
      <w:pPr>
        <w:spacing w:after="44" w:line="259" w:lineRule="auto"/>
        <w:ind w:left="0" w:right="0" w:firstLine="0"/>
      </w:pPr>
    </w:p>
    <w:p w14:paraId="138DD372" w14:textId="77777777" w:rsidR="000005C5" w:rsidRDefault="000005C5">
      <w:pPr>
        <w:spacing w:after="44" w:line="259" w:lineRule="auto"/>
        <w:ind w:left="0" w:right="0" w:firstLine="0"/>
      </w:pPr>
    </w:p>
    <w:p w14:paraId="5F02D648" w14:textId="77777777" w:rsidR="000005C5" w:rsidRDefault="000005C5">
      <w:pPr>
        <w:spacing w:after="44" w:line="259" w:lineRule="auto"/>
        <w:ind w:left="0" w:right="0" w:firstLine="0"/>
      </w:pPr>
    </w:p>
    <w:p w14:paraId="6B251BF6" w14:textId="77777777" w:rsidR="002B4AF1" w:rsidRDefault="00213388">
      <w:pPr>
        <w:ind w:left="-5" w:right="0"/>
      </w:pPr>
      <w:r>
        <w:lastRenderedPageBreak/>
        <w:t xml:space="preserve">（使用範囲） </w:t>
      </w:r>
    </w:p>
    <w:p w14:paraId="09AE8D67" w14:textId="77777777" w:rsidR="002B4AF1" w:rsidRDefault="00213388">
      <w:pPr>
        <w:ind w:left="-5" w:right="0"/>
      </w:pPr>
      <w:r>
        <w:t xml:space="preserve">第４条 一時避難所として使用する範囲は、以下のとおりとする。 </w:t>
      </w:r>
    </w:p>
    <w:tbl>
      <w:tblPr>
        <w:tblStyle w:val="TableGrid"/>
        <w:tblW w:w="8174" w:type="dxa"/>
        <w:tblInd w:w="180" w:type="dxa"/>
        <w:tblCellMar>
          <w:top w:w="65" w:type="dxa"/>
          <w:left w:w="108" w:type="dxa"/>
          <w:right w:w="84" w:type="dxa"/>
        </w:tblCellMar>
        <w:tblLook w:val="04A0" w:firstRow="1" w:lastRow="0" w:firstColumn="1" w:lastColumn="0" w:noHBand="0" w:noVBand="1"/>
      </w:tblPr>
      <w:tblGrid>
        <w:gridCol w:w="1606"/>
        <w:gridCol w:w="6568"/>
      </w:tblGrid>
      <w:tr w:rsidR="002B4AF1" w14:paraId="2402BFFE" w14:textId="77777777">
        <w:trPr>
          <w:trHeight w:val="370"/>
        </w:trPr>
        <w:tc>
          <w:tcPr>
            <w:tcW w:w="1606" w:type="dxa"/>
            <w:tcBorders>
              <w:top w:val="single" w:sz="4" w:space="0" w:color="000000"/>
              <w:left w:val="single" w:sz="4" w:space="0" w:color="000000"/>
              <w:bottom w:val="single" w:sz="4" w:space="0" w:color="000000"/>
              <w:right w:val="single" w:sz="4" w:space="0" w:color="000000"/>
            </w:tcBorders>
          </w:tcPr>
          <w:p w14:paraId="08736497" w14:textId="77777777" w:rsidR="002B4AF1" w:rsidRDefault="00213388">
            <w:pPr>
              <w:spacing w:after="0" w:line="259" w:lineRule="auto"/>
              <w:ind w:left="214" w:right="0" w:firstLine="0"/>
            </w:pPr>
            <w:r>
              <w:t xml:space="preserve">避難場所 </w:t>
            </w:r>
          </w:p>
        </w:tc>
        <w:tc>
          <w:tcPr>
            <w:tcW w:w="6568" w:type="dxa"/>
            <w:tcBorders>
              <w:top w:val="single" w:sz="4" w:space="0" w:color="000000"/>
              <w:left w:val="single" w:sz="4" w:space="0" w:color="000000"/>
              <w:bottom w:val="single" w:sz="4" w:space="0" w:color="000000"/>
              <w:right w:val="single" w:sz="4" w:space="0" w:color="000000"/>
            </w:tcBorders>
          </w:tcPr>
          <w:p w14:paraId="4DE6A2DC" w14:textId="77777777" w:rsidR="002B4AF1" w:rsidRDefault="00213388">
            <w:pPr>
              <w:spacing w:after="0" w:line="259" w:lineRule="auto"/>
              <w:ind w:left="0" w:right="0" w:firstLine="0"/>
            </w:pPr>
            <w:r>
              <w:t xml:space="preserve"> </w:t>
            </w:r>
          </w:p>
        </w:tc>
      </w:tr>
      <w:tr w:rsidR="002B4AF1" w14:paraId="50A08528" w14:textId="77777777">
        <w:trPr>
          <w:trHeight w:val="370"/>
        </w:trPr>
        <w:tc>
          <w:tcPr>
            <w:tcW w:w="1606" w:type="dxa"/>
            <w:tcBorders>
              <w:top w:val="single" w:sz="4" w:space="0" w:color="000000"/>
              <w:left w:val="single" w:sz="4" w:space="0" w:color="000000"/>
              <w:bottom w:val="single" w:sz="4" w:space="0" w:color="000000"/>
              <w:right w:val="single" w:sz="4" w:space="0" w:color="000000"/>
            </w:tcBorders>
          </w:tcPr>
          <w:p w14:paraId="188C4699" w14:textId="77777777" w:rsidR="002B4AF1" w:rsidRDefault="00213388">
            <w:pPr>
              <w:spacing w:after="0" w:line="259" w:lineRule="auto"/>
              <w:ind w:left="94" w:right="0" w:firstLine="0"/>
              <w:jc w:val="both"/>
            </w:pPr>
            <w:r>
              <w:t xml:space="preserve">使用床面積 </w:t>
            </w:r>
          </w:p>
        </w:tc>
        <w:tc>
          <w:tcPr>
            <w:tcW w:w="6568" w:type="dxa"/>
            <w:tcBorders>
              <w:top w:val="single" w:sz="4" w:space="0" w:color="000000"/>
              <w:left w:val="single" w:sz="4" w:space="0" w:color="000000"/>
              <w:bottom w:val="single" w:sz="4" w:space="0" w:color="000000"/>
              <w:right w:val="single" w:sz="4" w:space="0" w:color="000000"/>
            </w:tcBorders>
          </w:tcPr>
          <w:p w14:paraId="587D0E75" w14:textId="77777777" w:rsidR="002B4AF1" w:rsidRDefault="00213388">
            <w:pPr>
              <w:spacing w:after="0" w:line="259" w:lineRule="auto"/>
              <w:ind w:left="0" w:right="0" w:firstLine="0"/>
            </w:pPr>
            <w:r>
              <w:t xml:space="preserve">          ㎡ </w:t>
            </w:r>
          </w:p>
        </w:tc>
      </w:tr>
      <w:tr w:rsidR="002B4AF1" w14:paraId="4BD5E7FE" w14:textId="77777777">
        <w:trPr>
          <w:trHeight w:val="372"/>
        </w:trPr>
        <w:tc>
          <w:tcPr>
            <w:tcW w:w="1606" w:type="dxa"/>
            <w:tcBorders>
              <w:top w:val="single" w:sz="4" w:space="0" w:color="000000"/>
              <w:left w:val="single" w:sz="4" w:space="0" w:color="000000"/>
              <w:bottom w:val="single" w:sz="4" w:space="0" w:color="000000"/>
              <w:right w:val="single" w:sz="4" w:space="0" w:color="000000"/>
            </w:tcBorders>
          </w:tcPr>
          <w:p w14:paraId="39212387" w14:textId="77777777" w:rsidR="002B4AF1" w:rsidRDefault="00213388">
            <w:pPr>
              <w:spacing w:after="0" w:line="259" w:lineRule="auto"/>
              <w:ind w:left="214" w:right="0" w:firstLine="0"/>
            </w:pPr>
            <w:r>
              <w:t xml:space="preserve">収容人員 </w:t>
            </w:r>
          </w:p>
        </w:tc>
        <w:tc>
          <w:tcPr>
            <w:tcW w:w="6568" w:type="dxa"/>
            <w:tcBorders>
              <w:top w:val="single" w:sz="4" w:space="0" w:color="000000"/>
              <w:left w:val="single" w:sz="4" w:space="0" w:color="000000"/>
              <w:bottom w:val="single" w:sz="4" w:space="0" w:color="000000"/>
              <w:right w:val="single" w:sz="4" w:space="0" w:color="000000"/>
            </w:tcBorders>
          </w:tcPr>
          <w:p w14:paraId="475CBD45" w14:textId="77777777" w:rsidR="002B4AF1" w:rsidRDefault="00213388">
            <w:pPr>
              <w:spacing w:after="0" w:line="259" w:lineRule="auto"/>
              <w:ind w:left="0" w:right="0" w:firstLine="0"/>
            </w:pPr>
            <w:r>
              <w:t xml:space="preserve">おおよそ      名 </w:t>
            </w:r>
          </w:p>
        </w:tc>
      </w:tr>
    </w:tbl>
    <w:p w14:paraId="6831D2A3" w14:textId="77777777" w:rsidR="002B4AF1" w:rsidRDefault="00213388">
      <w:pPr>
        <w:spacing w:after="44" w:line="259" w:lineRule="auto"/>
        <w:ind w:left="0" w:right="0" w:firstLine="0"/>
      </w:pPr>
      <w:r>
        <w:t xml:space="preserve"> </w:t>
      </w:r>
    </w:p>
    <w:p w14:paraId="5A6AAF79" w14:textId="77777777" w:rsidR="002B4AF1" w:rsidRDefault="00213388">
      <w:pPr>
        <w:spacing w:after="44" w:line="259" w:lineRule="auto"/>
        <w:ind w:left="0" w:right="0" w:firstLine="0"/>
      </w:pPr>
      <w:r>
        <w:t xml:space="preserve"> </w:t>
      </w:r>
    </w:p>
    <w:p w14:paraId="49DAA340" w14:textId="77777777" w:rsidR="002B4AF1" w:rsidRDefault="00213388">
      <w:pPr>
        <w:spacing w:after="0" w:line="259" w:lineRule="auto"/>
        <w:ind w:left="0" w:right="0" w:firstLine="0"/>
      </w:pPr>
      <w:r>
        <w:t xml:space="preserve"> </w:t>
      </w:r>
    </w:p>
    <w:p w14:paraId="63B5B679" w14:textId="77777777" w:rsidR="002B4AF1" w:rsidRDefault="00213388">
      <w:pPr>
        <w:spacing w:after="44" w:line="259" w:lineRule="auto"/>
        <w:ind w:left="0" w:right="0" w:firstLine="0"/>
      </w:pPr>
      <w:r>
        <w:t xml:space="preserve"> </w:t>
      </w:r>
    </w:p>
    <w:p w14:paraId="4D263332" w14:textId="77777777" w:rsidR="002B4AF1" w:rsidRDefault="00213388">
      <w:pPr>
        <w:ind w:left="-5" w:right="0"/>
      </w:pPr>
      <w:r>
        <w:t xml:space="preserve">（施設変更の報告） </w:t>
      </w:r>
    </w:p>
    <w:p w14:paraId="4D86ECF0" w14:textId="77777777" w:rsidR="002B4AF1" w:rsidRDefault="00213388">
      <w:pPr>
        <w:ind w:left="268" w:right="0" w:hanging="283"/>
      </w:pPr>
      <w:r>
        <w:t xml:space="preserve">第５条 乙は、使用施設の増改築により、当該建物の面積等に変更が生じた場合、または何らかの事情により施設の使用が不可能となるときは、甲に連絡するものとする。 </w:t>
      </w:r>
    </w:p>
    <w:p w14:paraId="4C3CA2FB" w14:textId="77777777" w:rsidR="002B4AF1" w:rsidRDefault="00213388">
      <w:pPr>
        <w:spacing w:after="44" w:line="259" w:lineRule="auto"/>
        <w:ind w:left="0" w:right="0" w:firstLine="0"/>
      </w:pPr>
      <w:r>
        <w:t xml:space="preserve"> </w:t>
      </w:r>
    </w:p>
    <w:p w14:paraId="4D455152" w14:textId="77777777" w:rsidR="002B4AF1" w:rsidRDefault="00213388">
      <w:pPr>
        <w:ind w:left="-5" w:right="0"/>
      </w:pPr>
      <w:r>
        <w:t xml:space="preserve">（一時避難所の開設） </w:t>
      </w:r>
    </w:p>
    <w:p w14:paraId="774DA455" w14:textId="77777777" w:rsidR="002B4AF1" w:rsidRDefault="00213388">
      <w:pPr>
        <w:ind w:left="268" w:right="0" w:hanging="283"/>
      </w:pPr>
      <w:r>
        <w:t xml:space="preserve">第６条 甲は、次の場合、乙に対して第３条の施設を一時避難所として開設するように要請することができる。 </w:t>
      </w:r>
    </w:p>
    <w:p w14:paraId="78A64025" w14:textId="77777777" w:rsidR="002B4AF1" w:rsidRDefault="00213388">
      <w:pPr>
        <w:numPr>
          <w:ilvl w:val="0"/>
          <w:numId w:val="1"/>
        </w:numPr>
        <w:ind w:left="567" w:right="0" w:hanging="281"/>
      </w:pPr>
      <w:r>
        <w:t xml:space="preserve">大規模な地震が起こり、津波が発生すると想定される時や、河川氾濫や台風、集中豪雨等により浸水する地域が発生する場合等、緊急に周辺住民の避難が必要となった場合。 </w:t>
      </w:r>
    </w:p>
    <w:p w14:paraId="1CF7C19B" w14:textId="77777777" w:rsidR="002B4AF1" w:rsidRDefault="00213388">
      <w:pPr>
        <w:numPr>
          <w:ilvl w:val="0"/>
          <w:numId w:val="1"/>
        </w:numPr>
        <w:ind w:left="567" w:right="0" w:hanging="281"/>
      </w:pPr>
      <w:r>
        <w:t xml:space="preserve">その他、著しく住民の生命を脅かす事態になり、甲が乙の施設に避難させる必要があると認めた場合。 </w:t>
      </w:r>
    </w:p>
    <w:p w14:paraId="67CB1C04" w14:textId="77777777" w:rsidR="002B4AF1" w:rsidRDefault="00213388">
      <w:pPr>
        <w:numPr>
          <w:ilvl w:val="0"/>
          <w:numId w:val="2"/>
        </w:numPr>
        <w:ind w:right="0" w:hanging="283"/>
      </w:pPr>
      <w:r>
        <w:t xml:space="preserve">前項の要請は、甲が乙に対し、文書（様式１号）または口頭（電話連絡を含む）で行うものとする。 </w:t>
      </w:r>
    </w:p>
    <w:p w14:paraId="75FEB4F2" w14:textId="77777777" w:rsidR="002B4AF1" w:rsidRDefault="00213388">
      <w:pPr>
        <w:numPr>
          <w:ilvl w:val="0"/>
          <w:numId w:val="2"/>
        </w:numPr>
        <w:ind w:right="0" w:hanging="283"/>
      </w:pPr>
      <w:r>
        <w:t xml:space="preserve">ただし、前項の規定によらず、緊急を要する事態が発生したと乙が判断し、一時避難所の開設を行った場合には、甲にその旨を報告するものとする。 </w:t>
      </w:r>
    </w:p>
    <w:p w14:paraId="47708C8B" w14:textId="77777777" w:rsidR="002B4AF1" w:rsidRDefault="00213388">
      <w:pPr>
        <w:spacing w:after="44" w:line="259" w:lineRule="auto"/>
        <w:ind w:left="0" w:right="0" w:firstLine="0"/>
      </w:pPr>
      <w:r>
        <w:t xml:space="preserve"> </w:t>
      </w:r>
    </w:p>
    <w:p w14:paraId="43CC883D" w14:textId="77777777" w:rsidR="002B4AF1" w:rsidRDefault="00213388">
      <w:pPr>
        <w:ind w:left="-5" w:right="0"/>
      </w:pPr>
      <w:r>
        <w:t xml:space="preserve">（避難者の誘導） </w:t>
      </w:r>
    </w:p>
    <w:p w14:paraId="18935A8A" w14:textId="77777777" w:rsidR="002B4AF1" w:rsidRDefault="00213388">
      <w:pPr>
        <w:ind w:left="268" w:right="0" w:hanging="283"/>
      </w:pPr>
      <w:r>
        <w:t xml:space="preserve">第７条 乙は、施設への避難者に対し、施設内への安全な誘導に努めるものとする。 </w:t>
      </w:r>
    </w:p>
    <w:p w14:paraId="68051375" w14:textId="77777777" w:rsidR="002B4AF1" w:rsidRDefault="00213388">
      <w:pPr>
        <w:spacing w:after="44" w:line="259" w:lineRule="auto"/>
        <w:ind w:left="0" w:right="0" w:firstLine="0"/>
      </w:pPr>
      <w:r>
        <w:t xml:space="preserve"> </w:t>
      </w:r>
    </w:p>
    <w:p w14:paraId="25C8599B" w14:textId="77777777" w:rsidR="002B4AF1" w:rsidRDefault="00213388">
      <w:pPr>
        <w:ind w:left="-5" w:right="0"/>
      </w:pPr>
      <w:r>
        <w:t xml:space="preserve">（費用の負担） </w:t>
      </w:r>
    </w:p>
    <w:p w14:paraId="12224A94" w14:textId="77777777" w:rsidR="002B4AF1" w:rsidRDefault="00213388">
      <w:pPr>
        <w:ind w:left="-5" w:right="0"/>
      </w:pPr>
      <w:r>
        <w:t xml:space="preserve">第８条 当該施設の使用料は無料とする。 </w:t>
      </w:r>
    </w:p>
    <w:p w14:paraId="4893DD3E" w14:textId="77777777" w:rsidR="002B4AF1" w:rsidRDefault="00213388">
      <w:pPr>
        <w:ind w:left="268" w:right="0" w:hanging="283"/>
      </w:pPr>
      <w:r>
        <w:lastRenderedPageBreak/>
        <w:t xml:space="preserve">２ 当該施設を一時避難所として使用したことにより生じた費用、損害については、乙で処理するものとする。 </w:t>
      </w:r>
    </w:p>
    <w:p w14:paraId="6B9B6651" w14:textId="77777777" w:rsidR="002B4AF1" w:rsidRDefault="00213388">
      <w:pPr>
        <w:spacing w:after="44" w:line="259" w:lineRule="auto"/>
        <w:ind w:left="0" w:right="0" w:firstLine="0"/>
      </w:pPr>
      <w:r>
        <w:t xml:space="preserve"> </w:t>
      </w:r>
    </w:p>
    <w:p w14:paraId="43B1269D" w14:textId="77777777" w:rsidR="002B4AF1" w:rsidRDefault="00213388">
      <w:pPr>
        <w:ind w:left="-5" w:right="0"/>
      </w:pPr>
      <w:r>
        <w:t xml:space="preserve">（使用の禁止） </w:t>
      </w:r>
    </w:p>
    <w:p w14:paraId="7E23322B" w14:textId="77777777" w:rsidR="002B4AF1" w:rsidRDefault="00213388">
      <w:pPr>
        <w:ind w:left="268" w:right="0" w:hanging="283"/>
      </w:pPr>
      <w:r>
        <w:t xml:space="preserve">第９条 門川町内において震度６強以上の地震が観測された場合は、施設の安全が確認されるまで使用を禁止するものとする。 </w:t>
      </w:r>
    </w:p>
    <w:p w14:paraId="2748935C" w14:textId="77777777" w:rsidR="002B4AF1" w:rsidRDefault="00213388">
      <w:pPr>
        <w:spacing w:after="44" w:line="259" w:lineRule="auto"/>
        <w:ind w:left="0" w:right="0" w:firstLine="0"/>
      </w:pPr>
      <w:r>
        <w:t xml:space="preserve"> </w:t>
      </w:r>
    </w:p>
    <w:p w14:paraId="2649EE17" w14:textId="77777777" w:rsidR="002B4AF1" w:rsidRDefault="00213388">
      <w:pPr>
        <w:ind w:left="-5" w:right="0"/>
      </w:pPr>
      <w:r>
        <w:t xml:space="preserve">（使用期間） </w:t>
      </w:r>
    </w:p>
    <w:p w14:paraId="7D3FAEA3" w14:textId="77777777" w:rsidR="002B4AF1" w:rsidRDefault="00213388">
      <w:pPr>
        <w:spacing w:after="43"/>
        <w:ind w:left="268" w:right="0" w:hanging="283"/>
      </w:pPr>
      <w:r>
        <w:t xml:space="preserve">第１０条 一時避難所の使用期間は、第６条の開設から津波・高潮あるいは洪水にかかる気象警報が解除され、浸水被害の恐れがなくなるまでの間とする。（一時避難所の閉鎖） </w:t>
      </w:r>
    </w:p>
    <w:p w14:paraId="0F1B8B98" w14:textId="77777777" w:rsidR="002B4AF1" w:rsidRDefault="00213388">
      <w:pPr>
        <w:ind w:left="268" w:right="0" w:hanging="283"/>
      </w:pPr>
      <w:r>
        <w:t xml:space="preserve">第１１条 第６条に基づき一時避難所としての使用を閉鎖する場合は、甲は乙に対し、その旨を連絡し、合わせて文書（様式２号）にて通知する。 </w:t>
      </w:r>
    </w:p>
    <w:p w14:paraId="2EC6FABF" w14:textId="77777777" w:rsidR="002B4AF1" w:rsidRDefault="00213388">
      <w:pPr>
        <w:spacing w:after="44" w:line="259" w:lineRule="auto"/>
        <w:ind w:left="0" w:right="0" w:firstLine="0"/>
      </w:pPr>
      <w:r>
        <w:t xml:space="preserve"> </w:t>
      </w:r>
    </w:p>
    <w:p w14:paraId="228E3187" w14:textId="77777777" w:rsidR="002B4AF1" w:rsidRDefault="00213388">
      <w:pPr>
        <w:ind w:left="-5" w:right="0"/>
      </w:pPr>
      <w:r>
        <w:t xml:space="preserve">（連絡責任者） </w:t>
      </w:r>
    </w:p>
    <w:p w14:paraId="440ECE1A" w14:textId="77777777" w:rsidR="002B4AF1" w:rsidRDefault="00213388">
      <w:pPr>
        <w:ind w:left="268" w:right="0" w:hanging="283"/>
      </w:pPr>
      <w:r>
        <w:t xml:space="preserve">第１２条 この協定に関する連絡責任者は、甲においては総務課消防防災係長、乙においては○○○○ ○○○○○とする。 </w:t>
      </w:r>
    </w:p>
    <w:p w14:paraId="07058EEB" w14:textId="77777777" w:rsidR="002B4AF1" w:rsidRDefault="00213388">
      <w:pPr>
        <w:spacing w:after="44" w:line="259" w:lineRule="auto"/>
        <w:ind w:left="0" w:right="0" w:firstLine="0"/>
      </w:pPr>
      <w:r>
        <w:t xml:space="preserve"> </w:t>
      </w:r>
    </w:p>
    <w:p w14:paraId="7B488E2E" w14:textId="77777777" w:rsidR="002B4AF1" w:rsidRDefault="00213388">
      <w:pPr>
        <w:ind w:left="-5" w:right="0"/>
      </w:pPr>
      <w:r>
        <w:t xml:space="preserve">（協定の期間） </w:t>
      </w:r>
    </w:p>
    <w:p w14:paraId="29837F7C" w14:textId="77777777" w:rsidR="002B4AF1" w:rsidRDefault="00213388">
      <w:pPr>
        <w:ind w:left="268" w:right="0" w:hanging="283"/>
      </w:pPr>
      <w:r>
        <w:t xml:space="preserve">第１３条 この協定の期間は、協定締結の日から当該年度末の３月３１日を初年度の最終日とし、以後は４月１日に始まり、翌年の３月３１日までとする。ただし、期間満了の日（３月３１日）の１ヶ月前までに、甲乙いずれからも本協定を解除する旨の申出がない場合には、さらに、１年延長するものとし、以後はこの例により処理していくものとする。 </w:t>
      </w:r>
    </w:p>
    <w:p w14:paraId="34BE8CCB" w14:textId="77777777" w:rsidR="002B4AF1" w:rsidRDefault="00213388">
      <w:pPr>
        <w:spacing w:after="44" w:line="259" w:lineRule="auto"/>
        <w:ind w:left="0" w:right="0" w:firstLine="0"/>
      </w:pPr>
      <w:r>
        <w:t xml:space="preserve"> </w:t>
      </w:r>
    </w:p>
    <w:p w14:paraId="0D2C0BEF" w14:textId="77777777" w:rsidR="002B4AF1" w:rsidRDefault="00213388">
      <w:pPr>
        <w:ind w:left="-5" w:right="0"/>
      </w:pPr>
      <w:r>
        <w:t xml:space="preserve">（協議） </w:t>
      </w:r>
    </w:p>
    <w:p w14:paraId="6DD28E89" w14:textId="77777777" w:rsidR="002B4AF1" w:rsidRDefault="00213388">
      <w:pPr>
        <w:ind w:left="268" w:right="0" w:hanging="283"/>
      </w:pPr>
      <w:r>
        <w:t xml:space="preserve">第１４条 この協定に定めのない事項、またはこの協定の解釈について疑義が生じた場合には、その都度、甲乙協議して定めるものとする。 </w:t>
      </w:r>
    </w:p>
    <w:p w14:paraId="41B31F3F" w14:textId="77777777" w:rsidR="002B4AF1" w:rsidRDefault="00213388">
      <w:pPr>
        <w:spacing w:after="44" w:line="259" w:lineRule="auto"/>
        <w:ind w:left="0" w:right="0" w:firstLine="0"/>
      </w:pPr>
      <w:r>
        <w:t xml:space="preserve"> </w:t>
      </w:r>
    </w:p>
    <w:p w14:paraId="0FC288EF" w14:textId="77777777" w:rsidR="002B4AF1" w:rsidRDefault="00213388">
      <w:pPr>
        <w:ind w:left="-5" w:right="0"/>
      </w:pPr>
      <w:r>
        <w:t xml:space="preserve"> 本協定締結の証として本書２通を作成し、甲・乙記名押印の上、各時その１通を保有する。 </w:t>
      </w:r>
    </w:p>
    <w:p w14:paraId="350BF285" w14:textId="77777777" w:rsidR="002B4AF1" w:rsidRDefault="00213388">
      <w:pPr>
        <w:spacing w:after="44" w:line="259" w:lineRule="auto"/>
        <w:ind w:left="0" w:right="0" w:firstLine="0"/>
      </w:pPr>
      <w:r>
        <w:t xml:space="preserve"> </w:t>
      </w:r>
    </w:p>
    <w:p w14:paraId="506FA298" w14:textId="77777777" w:rsidR="000005C5" w:rsidRDefault="000005C5">
      <w:pPr>
        <w:spacing w:after="44" w:line="259" w:lineRule="auto"/>
        <w:ind w:left="0" w:right="0" w:firstLine="0"/>
      </w:pPr>
    </w:p>
    <w:p w14:paraId="2663ACEA" w14:textId="0CEFF2A3" w:rsidR="002B4AF1" w:rsidRDefault="00213388">
      <w:pPr>
        <w:ind w:left="-5" w:right="0"/>
      </w:pPr>
      <w:r>
        <w:lastRenderedPageBreak/>
        <w:t xml:space="preserve">   </w:t>
      </w:r>
      <w:r w:rsidR="00003F91">
        <w:t>令和</w:t>
      </w:r>
      <w:r>
        <w:t xml:space="preserve">  年  月  日 </w:t>
      </w:r>
    </w:p>
    <w:p w14:paraId="58ED4341" w14:textId="77777777" w:rsidR="002B4AF1" w:rsidRDefault="00213388">
      <w:pPr>
        <w:spacing w:after="44" w:line="259" w:lineRule="auto"/>
        <w:ind w:left="0" w:right="0" w:firstLine="0"/>
      </w:pPr>
      <w:r>
        <w:t xml:space="preserve"> </w:t>
      </w:r>
    </w:p>
    <w:p w14:paraId="1DEA2F50" w14:textId="75AE79DE" w:rsidR="000005C5" w:rsidRDefault="00213388">
      <w:pPr>
        <w:ind w:left="-5" w:right="822"/>
      </w:pPr>
      <w:r>
        <w:t xml:space="preserve">           「甲」宮崎県東臼杵郡門川町</w:t>
      </w:r>
      <w:r w:rsidR="000005C5">
        <w:rPr>
          <w:rFonts w:hint="eastAsia"/>
        </w:rPr>
        <w:t>平城東１番１号</w:t>
      </w:r>
      <w:r>
        <w:t xml:space="preserve">             </w:t>
      </w:r>
    </w:p>
    <w:p w14:paraId="213A01F0" w14:textId="0DAC168F" w:rsidR="002B4AF1" w:rsidRDefault="00213388" w:rsidP="000005C5">
      <w:pPr>
        <w:ind w:left="-5" w:right="822" w:firstLineChars="1300" w:firstLine="3120"/>
      </w:pPr>
      <w:r>
        <w:t xml:space="preserve">  門川町 </w:t>
      </w:r>
    </w:p>
    <w:p w14:paraId="5D6BF586" w14:textId="3A08AB4A" w:rsidR="002B4AF1" w:rsidRDefault="00213388" w:rsidP="000005C5">
      <w:pPr>
        <w:spacing w:after="44" w:line="259" w:lineRule="auto"/>
        <w:ind w:left="0" w:right="0" w:firstLine="0"/>
      </w:pPr>
      <w:r>
        <w:t xml:space="preserve"> </w:t>
      </w:r>
      <w:r w:rsidR="000005C5">
        <w:rPr>
          <w:rFonts w:hint="eastAsia"/>
        </w:rPr>
        <w:t xml:space="preserve">　　　　　　　　　　　　</w:t>
      </w:r>
      <w:r>
        <w:t xml:space="preserve">   門川町長  </w:t>
      </w:r>
    </w:p>
    <w:p w14:paraId="11B6F897" w14:textId="77777777" w:rsidR="002B4AF1" w:rsidRDefault="00213388">
      <w:pPr>
        <w:spacing w:after="44" w:line="259" w:lineRule="auto"/>
        <w:ind w:left="0" w:right="0" w:firstLine="0"/>
      </w:pPr>
      <w:r>
        <w:t xml:space="preserve"> </w:t>
      </w:r>
    </w:p>
    <w:p w14:paraId="336B6357" w14:textId="77777777" w:rsidR="002B4AF1" w:rsidRDefault="00213388">
      <w:pPr>
        <w:spacing w:after="44" w:line="259" w:lineRule="auto"/>
        <w:ind w:left="0" w:right="0" w:firstLine="0"/>
      </w:pPr>
      <w:r>
        <w:t xml:space="preserve"> </w:t>
      </w:r>
    </w:p>
    <w:p w14:paraId="39CEDA12" w14:textId="77777777" w:rsidR="002B4AF1" w:rsidRDefault="00213388">
      <w:pPr>
        <w:ind w:left="-5" w:right="0"/>
      </w:pPr>
      <w:r>
        <w:t xml:space="preserve">           「乙」 </w:t>
      </w:r>
    </w:p>
    <w:p w14:paraId="51867EA2" w14:textId="77777777" w:rsidR="000005C5" w:rsidRDefault="000005C5">
      <w:pPr>
        <w:ind w:left="-5" w:right="0"/>
      </w:pPr>
    </w:p>
    <w:p w14:paraId="4C616AAF" w14:textId="77777777" w:rsidR="000005C5" w:rsidRDefault="000005C5">
      <w:pPr>
        <w:ind w:left="-5" w:right="0"/>
      </w:pPr>
    </w:p>
    <w:p w14:paraId="67F432F7" w14:textId="77777777" w:rsidR="000005C5" w:rsidRDefault="000005C5">
      <w:pPr>
        <w:ind w:left="-5" w:right="0"/>
      </w:pPr>
    </w:p>
    <w:p w14:paraId="1A374C41" w14:textId="77777777" w:rsidR="000005C5" w:rsidRDefault="000005C5">
      <w:pPr>
        <w:ind w:left="-5" w:right="0"/>
      </w:pPr>
    </w:p>
    <w:p w14:paraId="664FBCD3" w14:textId="77777777" w:rsidR="000005C5" w:rsidRDefault="000005C5">
      <w:pPr>
        <w:ind w:left="-5" w:right="0"/>
      </w:pPr>
    </w:p>
    <w:p w14:paraId="0BDF778B" w14:textId="77777777" w:rsidR="000005C5" w:rsidRDefault="000005C5">
      <w:pPr>
        <w:ind w:left="-5" w:right="0"/>
      </w:pPr>
    </w:p>
    <w:p w14:paraId="056F0B01" w14:textId="77777777" w:rsidR="000005C5" w:rsidRDefault="000005C5">
      <w:pPr>
        <w:ind w:left="-5" w:right="0"/>
      </w:pPr>
    </w:p>
    <w:p w14:paraId="4D538B25" w14:textId="77777777" w:rsidR="000005C5" w:rsidRDefault="000005C5">
      <w:pPr>
        <w:ind w:left="-5" w:right="0"/>
      </w:pPr>
    </w:p>
    <w:p w14:paraId="46124349" w14:textId="77777777" w:rsidR="000005C5" w:rsidRDefault="000005C5">
      <w:pPr>
        <w:ind w:left="-5" w:right="0"/>
      </w:pPr>
    </w:p>
    <w:p w14:paraId="750D54AC" w14:textId="77777777" w:rsidR="000005C5" w:rsidRDefault="000005C5">
      <w:pPr>
        <w:ind w:left="-5" w:right="0"/>
      </w:pPr>
    </w:p>
    <w:p w14:paraId="228C8596" w14:textId="77777777" w:rsidR="000005C5" w:rsidRDefault="000005C5">
      <w:pPr>
        <w:ind w:left="-5" w:right="0"/>
      </w:pPr>
    </w:p>
    <w:p w14:paraId="4E76A4DA" w14:textId="77777777" w:rsidR="000005C5" w:rsidRDefault="000005C5">
      <w:pPr>
        <w:ind w:left="-5" w:right="0"/>
      </w:pPr>
    </w:p>
    <w:p w14:paraId="4CD205F2" w14:textId="77777777" w:rsidR="000005C5" w:rsidRDefault="000005C5">
      <w:pPr>
        <w:ind w:left="-5" w:right="0"/>
      </w:pPr>
    </w:p>
    <w:p w14:paraId="622DB988" w14:textId="77777777" w:rsidR="000005C5" w:rsidRDefault="000005C5">
      <w:pPr>
        <w:ind w:left="-5" w:right="0"/>
      </w:pPr>
    </w:p>
    <w:p w14:paraId="44714688" w14:textId="77777777" w:rsidR="000005C5" w:rsidRDefault="000005C5">
      <w:pPr>
        <w:ind w:left="-5" w:right="0"/>
      </w:pPr>
    </w:p>
    <w:p w14:paraId="7C85C7AF" w14:textId="77777777" w:rsidR="000005C5" w:rsidRDefault="000005C5">
      <w:pPr>
        <w:ind w:left="-5" w:right="0"/>
      </w:pPr>
    </w:p>
    <w:p w14:paraId="4D6171A1" w14:textId="77777777" w:rsidR="000005C5" w:rsidRDefault="000005C5">
      <w:pPr>
        <w:ind w:left="-5" w:right="0"/>
      </w:pPr>
    </w:p>
    <w:p w14:paraId="73FDA56B" w14:textId="77777777" w:rsidR="000005C5" w:rsidRDefault="000005C5">
      <w:pPr>
        <w:ind w:left="-5" w:right="0"/>
      </w:pPr>
    </w:p>
    <w:p w14:paraId="34AFD3A7" w14:textId="77777777" w:rsidR="000005C5" w:rsidRDefault="000005C5">
      <w:pPr>
        <w:ind w:left="-5" w:right="0"/>
      </w:pPr>
    </w:p>
    <w:p w14:paraId="2E8693F7" w14:textId="77777777" w:rsidR="000005C5" w:rsidRDefault="000005C5">
      <w:pPr>
        <w:ind w:left="-5" w:right="0"/>
      </w:pPr>
    </w:p>
    <w:p w14:paraId="6E367523" w14:textId="77777777" w:rsidR="000005C5" w:rsidRDefault="000005C5">
      <w:pPr>
        <w:ind w:left="-5" w:right="0"/>
      </w:pPr>
    </w:p>
    <w:p w14:paraId="2B98099B" w14:textId="77777777" w:rsidR="000005C5" w:rsidRDefault="000005C5">
      <w:pPr>
        <w:ind w:left="-5" w:right="0"/>
      </w:pPr>
    </w:p>
    <w:p w14:paraId="00388EDB" w14:textId="77777777" w:rsidR="000005C5" w:rsidRDefault="000005C5">
      <w:pPr>
        <w:ind w:left="-5" w:right="0"/>
      </w:pPr>
    </w:p>
    <w:p w14:paraId="0B83C092" w14:textId="77777777" w:rsidR="00584820" w:rsidRDefault="00584820">
      <w:pPr>
        <w:ind w:left="-5" w:right="0"/>
        <w:rPr>
          <w:rFonts w:hint="eastAsia"/>
        </w:rPr>
      </w:pPr>
    </w:p>
    <w:p w14:paraId="13B1A916" w14:textId="77777777" w:rsidR="000005C5" w:rsidRDefault="000005C5">
      <w:pPr>
        <w:ind w:left="-5" w:right="0"/>
      </w:pPr>
    </w:p>
    <w:p w14:paraId="074D3E4B" w14:textId="77777777" w:rsidR="000005C5" w:rsidRDefault="00213388">
      <w:pPr>
        <w:ind w:left="5849" w:hanging="5864"/>
      </w:pPr>
      <w:r>
        <w:lastRenderedPageBreak/>
        <w:t>様式第１号</w:t>
      </w:r>
    </w:p>
    <w:p w14:paraId="07E0269C" w14:textId="3ABA0164" w:rsidR="000005C5" w:rsidRDefault="00213388" w:rsidP="000005C5">
      <w:pPr>
        <w:ind w:leftChars="100" w:left="240" w:firstLineChars="2300" w:firstLine="5520"/>
      </w:pPr>
      <w:r>
        <w:t>門</w:t>
      </w:r>
      <w:r w:rsidR="000005C5">
        <w:rPr>
          <w:rFonts w:hint="eastAsia"/>
        </w:rPr>
        <w:t>総</w:t>
      </w:r>
      <w:r>
        <w:t>発第</w:t>
      </w:r>
      <w:r w:rsidR="000005C5">
        <w:rPr>
          <w:rFonts w:hint="eastAsia"/>
        </w:rPr>
        <w:t xml:space="preserve">　　　</w:t>
      </w:r>
      <w:r>
        <w:t xml:space="preserve">     号</w:t>
      </w:r>
    </w:p>
    <w:p w14:paraId="4F90B9BB" w14:textId="2F7EFE0D" w:rsidR="002B4AF1" w:rsidRDefault="00003F91" w:rsidP="000005C5">
      <w:pPr>
        <w:ind w:leftChars="100" w:left="240" w:firstLineChars="2300" w:firstLine="5520"/>
      </w:pPr>
      <w:r>
        <w:t>令和</w:t>
      </w:r>
      <w:r w:rsidR="00213388">
        <w:t xml:space="preserve">  </w:t>
      </w:r>
      <w:r w:rsidR="000005C5">
        <w:rPr>
          <w:rFonts w:hint="eastAsia"/>
        </w:rPr>
        <w:t xml:space="preserve">　</w:t>
      </w:r>
      <w:r w:rsidR="00213388">
        <w:t xml:space="preserve">年  </w:t>
      </w:r>
      <w:r w:rsidR="000005C5">
        <w:rPr>
          <w:rFonts w:hint="eastAsia"/>
        </w:rPr>
        <w:t xml:space="preserve">　</w:t>
      </w:r>
      <w:r w:rsidR="00213388">
        <w:t xml:space="preserve">月 </w:t>
      </w:r>
      <w:r w:rsidR="000005C5">
        <w:rPr>
          <w:rFonts w:hint="eastAsia"/>
        </w:rPr>
        <w:t xml:space="preserve">　</w:t>
      </w:r>
      <w:r w:rsidR="00213388">
        <w:t xml:space="preserve"> 日 </w:t>
      </w:r>
    </w:p>
    <w:p w14:paraId="7E3228ED" w14:textId="77777777" w:rsidR="002B4AF1" w:rsidRDefault="00213388">
      <w:pPr>
        <w:spacing w:after="44" w:line="259" w:lineRule="auto"/>
        <w:ind w:left="0" w:right="0" w:firstLine="0"/>
      </w:pPr>
      <w:r>
        <w:t xml:space="preserve"> </w:t>
      </w:r>
    </w:p>
    <w:p w14:paraId="6558FED0" w14:textId="77777777" w:rsidR="002B4AF1" w:rsidRDefault="00213388">
      <w:pPr>
        <w:ind w:left="-5" w:right="0"/>
      </w:pPr>
      <w:r>
        <w:t xml:space="preserve">               様 </w:t>
      </w:r>
    </w:p>
    <w:p w14:paraId="22344F00" w14:textId="77777777" w:rsidR="002B4AF1" w:rsidRDefault="00213388">
      <w:pPr>
        <w:spacing w:after="44" w:line="259" w:lineRule="auto"/>
        <w:ind w:left="0" w:right="0" w:firstLine="0"/>
      </w:pPr>
      <w:r>
        <w:t xml:space="preserve"> </w:t>
      </w:r>
    </w:p>
    <w:p w14:paraId="4BC779E2" w14:textId="77777777" w:rsidR="002B4AF1" w:rsidRDefault="00213388">
      <w:pPr>
        <w:spacing w:after="44" w:line="259" w:lineRule="auto"/>
        <w:ind w:left="3389" w:right="0"/>
        <w:jc w:val="center"/>
      </w:pPr>
      <w:r>
        <w:t xml:space="preserve">門川町長  </w:t>
      </w:r>
    </w:p>
    <w:p w14:paraId="3E9BA67F" w14:textId="77777777" w:rsidR="002B4AF1" w:rsidRDefault="00213388">
      <w:pPr>
        <w:spacing w:after="44" w:line="259" w:lineRule="auto"/>
        <w:ind w:left="0" w:right="0" w:firstLine="0"/>
      </w:pPr>
      <w:r>
        <w:t xml:space="preserve"> </w:t>
      </w:r>
    </w:p>
    <w:p w14:paraId="744F3657" w14:textId="77777777" w:rsidR="002B4AF1" w:rsidRDefault="00213388">
      <w:pPr>
        <w:spacing w:after="267" w:line="259" w:lineRule="auto"/>
        <w:ind w:left="0" w:right="0" w:firstLine="0"/>
      </w:pPr>
      <w:r>
        <w:t xml:space="preserve"> </w:t>
      </w:r>
    </w:p>
    <w:p w14:paraId="1DE4B080" w14:textId="77777777" w:rsidR="002B4AF1" w:rsidRDefault="00213388">
      <w:pPr>
        <w:pStyle w:val="1"/>
      </w:pPr>
      <w:r>
        <w:t xml:space="preserve">一時避難所開設要請書 </w:t>
      </w:r>
    </w:p>
    <w:p w14:paraId="6953F2F1" w14:textId="77777777" w:rsidR="002B4AF1" w:rsidRDefault="00213388">
      <w:pPr>
        <w:spacing w:after="44" w:line="259" w:lineRule="auto"/>
        <w:ind w:left="0" w:right="0" w:firstLine="0"/>
      </w:pPr>
      <w:r>
        <w:t xml:space="preserve"> </w:t>
      </w:r>
    </w:p>
    <w:p w14:paraId="549BFC96" w14:textId="77777777" w:rsidR="002B4AF1" w:rsidRDefault="00213388">
      <w:pPr>
        <w:ind w:left="-5" w:right="0"/>
      </w:pPr>
      <w:r>
        <w:t xml:space="preserve">「災害時における一時避難所としての使用に関する協定」に基づき、一時避難所の開設について、下記のとおり要請します。 </w:t>
      </w:r>
    </w:p>
    <w:p w14:paraId="7F35FC0D" w14:textId="77777777" w:rsidR="002B4AF1" w:rsidRDefault="00213388">
      <w:pPr>
        <w:spacing w:after="0" w:line="259" w:lineRule="auto"/>
        <w:ind w:left="0" w:right="0" w:firstLine="0"/>
      </w:pPr>
      <w:r>
        <w:t xml:space="preserve"> </w:t>
      </w:r>
    </w:p>
    <w:tbl>
      <w:tblPr>
        <w:tblStyle w:val="TableGrid"/>
        <w:tblW w:w="8596" w:type="dxa"/>
        <w:tblInd w:w="0" w:type="dxa"/>
        <w:tblCellMar>
          <w:top w:w="60" w:type="dxa"/>
          <w:bottom w:w="60" w:type="dxa"/>
          <w:right w:w="89" w:type="dxa"/>
        </w:tblCellMar>
        <w:tblLook w:val="04A0" w:firstRow="1" w:lastRow="0" w:firstColumn="1" w:lastColumn="0" w:noHBand="0" w:noVBand="1"/>
      </w:tblPr>
      <w:tblGrid>
        <w:gridCol w:w="686"/>
        <w:gridCol w:w="449"/>
        <w:gridCol w:w="826"/>
        <w:gridCol w:w="481"/>
        <w:gridCol w:w="6154"/>
      </w:tblGrid>
      <w:tr w:rsidR="002B4AF1" w14:paraId="6A29ED9E" w14:textId="77777777">
        <w:trPr>
          <w:trHeight w:val="701"/>
        </w:trPr>
        <w:tc>
          <w:tcPr>
            <w:tcW w:w="686" w:type="dxa"/>
            <w:tcBorders>
              <w:top w:val="single" w:sz="4" w:space="0" w:color="000000"/>
              <w:left w:val="single" w:sz="4" w:space="0" w:color="000000"/>
              <w:bottom w:val="single" w:sz="4" w:space="0" w:color="000000"/>
              <w:right w:val="nil"/>
            </w:tcBorders>
            <w:vAlign w:val="center"/>
          </w:tcPr>
          <w:p w14:paraId="55137EB3" w14:textId="77777777" w:rsidR="002B4AF1" w:rsidRDefault="00213388">
            <w:pPr>
              <w:spacing w:after="0" w:line="259" w:lineRule="auto"/>
              <w:ind w:left="206" w:right="0" w:firstLine="0"/>
            </w:pPr>
            <w:r>
              <w:t xml:space="preserve">日 </w:t>
            </w:r>
          </w:p>
        </w:tc>
        <w:tc>
          <w:tcPr>
            <w:tcW w:w="449" w:type="dxa"/>
            <w:tcBorders>
              <w:top w:val="single" w:sz="4" w:space="0" w:color="000000"/>
              <w:left w:val="nil"/>
              <w:bottom w:val="single" w:sz="4" w:space="0" w:color="000000"/>
              <w:right w:val="single" w:sz="4" w:space="0" w:color="000000"/>
            </w:tcBorders>
            <w:vAlign w:val="center"/>
          </w:tcPr>
          <w:p w14:paraId="67F07C28" w14:textId="77777777" w:rsidR="002B4AF1" w:rsidRDefault="00213388">
            <w:pPr>
              <w:spacing w:after="0" w:line="259" w:lineRule="auto"/>
              <w:ind w:left="0" w:right="0" w:firstLine="0"/>
              <w:jc w:val="both"/>
            </w:pPr>
            <w:r>
              <w:t xml:space="preserve">時 </w:t>
            </w:r>
          </w:p>
        </w:tc>
        <w:tc>
          <w:tcPr>
            <w:tcW w:w="7461" w:type="dxa"/>
            <w:gridSpan w:val="3"/>
            <w:tcBorders>
              <w:top w:val="single" w:sz="4" w:space="0" w:color="000000"/>
              <w:left w:val="single" w:sz="4" w:space="0" w:color="000000"/>
              <w:bottom w:val="single" w:sz="4" w:space="0" w:color="000000"/>
              <w:right w:val="single" w:sz="4" w:space="0" w:color="000000"/>
            </w:tcBorders>
            <w:vAlign w:val="center"/>
          </w:tcPr>
          <w:p w14:paraId="0FD7F04A" w14:textId="69CF8203" w:rsidR="002B4AF1" w:rsidRDefault="00003F91">
            <w:pPr>
              <w:spacing w:after="0" w:line="259" w:lineRule="auto"/>
              <w:ind w:left="346" w:right="0" w:firstLine="0"/>
            </w:pPr>
            <w:r>
              <w:t>令和</w:t>
            </w:r>
            <w:r w:rsidR="00213388">
              <w:t xml:space="preserve">   年   月   日       時    分 </w:t>
            </w:r>
          </w:p>
        </w:tc>
      </w:tr>
      <w:tr w:rsidR="002B4AF1" w14:paraId="1DFD1E87" w14:textId="77777777">
        <w:trPr>
          <w:trHeight w:val="1085"/>
        </w:trPr>
        <w:tc>
          <w:tcPr>
            <w:tcW w:w="686" w:type="dxa"/>
            <w:tcBorders>
              <w:top w:val="single" w:sz="4" w:space="0" w:color="000000"/>
              <w:left w:val="single" w:sz="4" w:space="0" w:color="000000"/>
              <w:bottom w:val="nil"/>
              <w:right w:val="nil"/>
            </w:tcBorders>
            <w:vAlign w:val="bottom"/>
          </w:tcPr>
          <w:p w14:paraId="658DC314" w14:textId="77777777" w:rsidR="002B4AF1" w:rsidRDefault="00213388">
            <w:pPr>
              <w:spacing w:after="0" w:line="259" w:lineRule="auto"/>
              <w:ind w:left="206" w:right="0" w:firstLine="0"/>
            </w:pPr>
            <w:r>
              <w:t xml:space="preserve">場 </w:t>
            </w:r>
          </w:p>
        </w:tc>
        <w:tc>
          <w:tcPr>
            <w:tcW w:w="449" w:type="dxa"/>
            <w:tcBorders>
              <w:top w:val="single" w:sz="4" w:space="0" w:color="000000"/>
              <w:left w:val="nil"/>
              <w:bottom w:val="nil"/>
              <w:right w:val="single" w:sz="4" w:space="0" w:color="000000"/>
            </w:tcBorders>
            <w:vAlign w:val="bottom"/>
          </w:tcPr>
          <w:p w14:paraId="0A81B9B3" w14:textId="77777777" w:rsidR="002B4AF1" w:rsidRDefault="00213388">
            <w:pPr>
              <w:spacing w:after="0" w:line="259" w:lineRule="auto"/>
              <w:ind w:left="0" w:right="0" w:firstLine="0"/>
              <w:jc w:val="both"/>
            </w:pPr>
            <w:r>
              <w:t xml:space="preserve">所 </w:t>
            </w:r>
          </w:p>
        </w:tc>
        <w:tc>
          <w:tcPr>
            <w:tcW w:w="826" w:type="dxa"/>
            <w:tcBorders>
              <w:top w:val="single" w:sz="4" w:space="0" w:color="000000"/>
              <w:left w:val="single" w:sz="4" w:space="0" w:color="000000"/>
              <w:bottom w:val="nil"/>
              <w:right w:val="nil"/>
            </w:tcBorders>
          </w:tcPr>
          <w:p w14:paraId="2DBDBCEE" w14:textId="77777777" w:rsidR="002B4AF1" w:rsidRDefault="00213388">
            <w:pPr>
              <w:spacing w:after="44" w:line="259" w:lineRule="auto"/>
              <w:ind w:left="106" w:right="0" w:firstLine="0"/>
            </w:pPr>
            <w:r>
              <w:t xml:space="preserve"> </w:t>
            </w:r>
          </w:p>
          <w:p w14:paraId="6305B313" w14:textId="77777777" w:rsidR="002B4AF1" w:rsidRDefault="00213388">
            <w:pPr>
              <w:spacing w:after="44" w:line="259" w:lineRule="auto"/>
              <w:ind w:left="106" w:right="0" w:firstLine="0"/>
              <w:jc w:val="both"/>
            </w:pPr>
            <w:r>
              <w:t xml:space="preserve"> 名 </w:t>
            </w:r>
          </w:p>
          <w:p w14:paraId="6CB3DE14" w14:textId="77777777" w:rsidR="002B4AF1" w:rsidRDefault="00213388">
            <w:pPr>
              <w:spacing w:after="0" w:line="259" w:lineRule="auto"/>
              <w:ind w:left="106" w:right="0" w:firstLine="0"/>
            </w:pPr>
            <w:r>
              <w:t xml:space="preserve"> </w:t>
            </w:r>
          </w:p>
        </w:tc>
        <w:tc>
          <w:tcPr>
            <w:tcW w:w="481" w:type="dxa"/>
            <w:tcBorders>
              <w:top w:val="single" w:sz="4" w:space="0" w:color="000000"/>
              <w:left w:val="nil"/>
              <w:bottom w:val="nil"/>
              <w:right w:val="nil"/>
            </w:tcBorders>
            <w:vAlign w:val="center"/>
          </w:tcPr>
          <w:p w14:paraId="4B5BA0F9" w14:textId="77777777" w:rsidR="002B4AF1" w:rsidRDefault="00213388">
            <w:pPr>
              <w:spacing w:after="0" w:line="259" w:lineRule="auto"/>
              <w:ind w:left="0" w:right="0" w:firstLine="0"/>
              <w:jc w:val="both"/>
            </w:pPr>
            <w:r>
              <w:t xml:space="preserve">称 </w:t>
            </w:r>
          </w:p>
        </w:tc>
        <w:tc>
          <w:tcPr>
            <w:tcW w:w="6155" w:type="dxa"/>
            <w:tcBorders>
              <w:top w:val="single" w:sz="4" w:space="0" w:color="000000"/>
              <w:left w:val="nil"/>
              <w:bottom w:val="nil"/>
              <w:right w:val="single" w:sz="4" w:space="0" w:color="000000"/>
            </w:tcBorders>
            <w:vAlign w:val="center"/>
          </w:tcPr>
          <w:p w14:paraId="153B461A" w14:textId="77777777" w:rsidR="002B4AF1" w:rsidRDefault="00213388">
            <w:pPr>
              <w:spacing w:after="0" w:line="259" w:lineRule="auto"/>
              <w:ind w:left="0" w:right="0" w:firstLine="0"/>
            </w:pPr>
            <w:r>
              <w:t xml:space="preserve">：  </w:t>
            </w:r>
          </w:p>
        </w:tc>
      </w:tr>
      <w:tr w:rsidR="002B4AF1" w14:paraId="5FAB2D53" w14:textId="77777777">
        <w:trPr>
          <w:trHeight w:val="725"/>
        </w:trPr>
        <w:tc>
          <w:tcPr>
            <w:tcW w:w="686" w:type="dxa"/>
            <w:tcBorders>
              <w:top w:val="nil"/>
              <w:left w:val="single" w:sz="4" w:space="0" w:color="000000"/>
              <w:bottom w:val="single" w:sz="4" w:space="0" w:color="000000"/>
              <w:right w:val="nil"/>
            </w:tcBorders>
          </w:tcPr>
          <w:p w14:paraId="1288D4AC" w14:textId="77777777" w:rsidR="002B4AF1" w:rsidRDefault="002B4AF1">
            <w:pPr>
              <w:spacing w:after="160" w:line="259" w:lineRule="auto"/>
              <w:ind w:left="0" w:right="0" w:firstLine="0"/>
            </w:pPr>
          </w:p>
        </w:tc>
        <w:tc>
          <w:tcPr>
            <w:tcW w:w="449" w:type="dxa"/>
            <w:tcBorders>
              <w:top w:val="nil"/>
              <w:left w:val="nil"/>
              <w:bottom w:val="single" w:sz="4" w:space="0" w:color="000000"/>
              <w:right w:val="single" w:sz="4" w:space="0" w:color="000000"/>
            </w:tcBorders>
          </w:tcPr>
          <w:p w14:paraId="265383BB" w14:textId="77777777" w:rsidR="002B4AF1" w:rsidRDefault="002B4AF1">
            <w:pPr>
              <w:spacing w:after="160" w:line="259" w:lineRule="auto"/>
              <w:ind w:left="0" w:right="0" w:firstLine="0"/>
            </w:pPr>
          </w:p>
        </w:tc>
        <w:tc>
          <w:tcPr>
            <w:tcW w:w="826" w:type="dxa"/>
            <w:tcBorders>
              <w:top w:val="nil"/>
              <w:left w:val="single" w:sz="4" w:space="0" w:color="000000"/>
              <w:bottom w:val="single" w:sz="4" w:space="0" w:color="000000"/>
              <w:right w:val="nil"/>
            </w:tcBorders>
          </w:tcPr>
          <w:p w14:paraId="6CF16E14" w14:textId="77777777" w:rsidR="002B4AF1" w:rsidRDefault="00213388">
            <w:pPr>
              <w:spacing w:after="44" w:line="259" w:lineRule="auto"/>
              <w:ind w:left="106" w:right="0" w:firstLine="0"/>
              <w:jc w:val="both"/>
            </w:pPr>
            <w:r>
              <w:t xml:space="preserve"> 住 </w:t>
            </w:r>
          </w:p>
          <w:p w14:paraId="0518EA9B" w14:textId="77777777" w:rsidR="002B4AF1" w:rsidRDefault="00213388">
            <w:pPr>
              <w:spacing w:after="0" w:line="259" w:lineRule="auto"/>
              <w:ind w:left="106" w:right="0" w:firstLine="0"/>
            </w:pPr>
            <w:r>
              <w:t xml:space="preserve"> </w:t>
            </w:r>
          </w:p>
        </w:tc>
        <w:tc>
          <w:tcPr>
            <w:tcW w:w="481" w:type="dxa"/>
            <w:tcBorders>
              <w:top w:val="nil"/>
              <w:left w:val="nil"/>
              <w:bottom w:val="single" w:sz="4" w:space="0" w:color="000000"/>
              <w:right w:val="nil"/>
            </w:tcBorders>
          </w:tcPr>
          <w:p w14:paraId="27ED012B" w14:textId="77777777" w:rsidR="002B4AF1" w:rsidRDefault="00213388">
            <w:pPr>
              <w:spacing w:after="0" w:line="259" w:lineRule="auto"/>
              <w:ind w:left="0" w:right="0" w:firstLine="0"/>
              <w:jc w:val="both"/>
            </w:pPr>
            <w:r>
              <w:t xml:space="preserve">所 </w:t>
            </w:r>
          </w:p>
        </w:tc>
        <w:tc>
          <w:tcPr>
            <w:tcW w:w="6155" w:type="dxa"/>
            <w:tcBorders>
              <w:top w:val="nil"/>
              <w:left w:val="nil"/>
              <w:bottom w:val="single" w:sz="4" w:space="0" w:color="000000"/>
              <w:right w:val="single" w:sz="4" w:space="0" w:color="000000"/>
            </w:tcBorders>
          </w:tcPr>
          <w:p w14:paraId="4A52A5B0" w14:textId="77777777" w:rsidR="002B4AF1" w:rsidRDefault="00213388">
            <w:pPr>
              <w:spacing w:after="0" w:line="259" w:lineRule="auto"/>
              <w:ind w:left="0" w:right="0" w:firstLine="0"/>
            </w:pPr>
            <w:r>
              <w:t xml:space="preserve">： </w:t>
            </w:r>
          </w:p>
        </w:tc>
      </w:tr>
      <w:tr w:rsidR="002B4AF1" w14:paraId="5A139621" w14:textId="77777777">
        <w:trPr>
          <w:trHeight w:val="1445"/>
        </w:trPr>
        <w:tc>
          <w:tcPr>
            <w:tcW w:w="686" w:type="dxa"/>
            <w:tcBorders>
              <w:top w:val="single" w:sz="4" w:space="0" w:color="000000"/>
              <w:left w:val="single" w:sz="4" w:space="0" w:color="000000"/>
              <w:bottom w:val="single" w:sz="4" w:space="0" w:color="000000"/>
              <w:right w:val="nil"/>
            </w:tcBorders>
            <w:vAlign w:val="center"/>
          </w:tcPr>
          <w:p w14:paraId="44F6A191" w14:textId="77777777" w:rsidR="002B4AF1" w:rsidRDefault="00213388">
            <w:pPr>
              <w:spacing w:after="0" w:line="259" w:lineRule="auto"/>
              <w:ind w:left="206" w:right="0" w:firstLine="0"/>
            </w:pPr>
            <w:r>
              <w:t xml:space="preserve">内 </w:t>
            </w:r>
          </w:p>
        </w:tc>
        <w:tc>
          <w:tcPr>
            <w:tcW w:w="449" w:type="dxa"/>
            <w:tcBorders>
              <w:top w:val="single" w:sz="4" w:space="0" w:color="000000"/>
              <w:left w:val="nil"/>
              <w:bottom w:val="single" w:sz="4" w:space="0" w:color="000000"/>
              <w:right w:val="single" w:sz="4" w:space="0" w:color="000000"/>
            </w:tcBorders>
            <w:vAlign w:val="center"/>
          </w:tcPr>
          <w:p w14:paraId="44A11E67" w14:textId="77777777" w:rsidR="002B4AF1" w:rsidRDefault="00213388">
            <w:pPr>
              <w:spacing w:after="0" w:line="259" w:lineRule="auto"/>
              <w:ind w:left="0" w:right="0" w:firstLine="0"/>
              <w:jc w:val="both"/>
            </w:pPr>
            <w:r>
              <w:t xml:space="preserve">容 </w:t>
            </w:r>
          </w:p>
        </w:tc>
        <w:tc>
          <w:tcPr>
            <w:tcW w:w="7461" w:type="dxa"/>
            <w:gridSpan w:val="3"/>
            <w:tcBorders>
              <w:top w:val="single" w:sz="4" w:space="0" w:color="000000"/>
              <w:left w:val="single" w:sz="4" w:space="0" w:color="000000"/>
              <w:bottom w:val="single" w:sz="4" w:space="0" w:color="000000"/>
              <w:right w:val="single" w:sz="4" w:space="0" w:color="000000"/>
            </w:tcBorders>
            <w:vAlign w:val="center"/>
          </w:tcPr>
          <w:p w14:paraId="74183061" w14:textId="77777777" w:rsidR="002B4AF1" w:rsidRDefault="00213388">
            <w:pPr>
              <w:spacing w:after="44" w:line="259" w:lineRule="auto"/>
              <w:ind w:left="106" w:right="0" w:firstLine="0"/>
            </w:pPr>
            <w:r>
              <w:t xml:space="preserve"> 一時避難所の開設 </w:t>
            </w:r>
          </w:p>
          <w:p w14:paraId="5F04E6B5" w14:textId="77777777" w:rsidR="002B4AF1" w:rsidRDefault="00213388">
            <w:pPr>
              <w:spacing w:after="0" w:line="259" w:lineRule="auto"/>
              <w:ind w:left="106" w:right="0" w:firstLine="0"/>
            </w:pPr>
            <w:r>
              <w:t xml:space="preserve">  </w:t>
            </w:r>
          </w:p>
        </w:tc>
      </w:tr>
      <w:tr w:rsidR="002B4AF1" w14:paraId="3C9A68E8" w14:textId="77777777">
        <w:trPr>
          <w:trHeight w:val="1140"/>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3C734ACD" w14:textId="77777777" w:rsidR="002B4AF1" w:rsidRDefault="00213388">
            <w:pPr>
              <w:spacing w:after="0" w:line="259" w:lineRule="auto"/>
              <w:ind w:left="206" w:right="0" w:firstLine="0"/>
              <w:jc w:val="both"/>
            </w:pPr>
            <w:r>
              <w:t xml:space="preserve">その他 </w:t>
            </w:r>
          </w:p>
        </w:tc>
        <w:tc>
          <w:tcPr>
            <w:tcW w:w="7461" w:type="dxa"/>
            <w:gridSpan w:val="3"/>
            <w:tcBorders>
              <w:top w:val="single" w:sz="4" w:space="0" w:color="000000"/>
              <w:left w:val="single" w:sz="4" w:space="0" w:color="000000"/>
              <w:bottom w:val="single" w:sz="4" w:space="0" w:color="000000"/>
              <w:right w:val="single" w:sz="4" w:space="0" w:color="000000"/>
            </w:tcBorders>
          </w:tcPr>
          <w:p w14:paraId="2E097A02" w14:textId="77777777" w:rsidR="002B4AF1" w:rsidRDefault="00213388">
            <w:pPr>
              <w:spacing w:after="0" w:line="259" w:lineRule="auto"/>
              <w:ind w:left="106" w:right="0" w:firstLine="0"/>
            </w:pPr>
            <w:r>
              <w:t xml:space="preserve"> </w:t>
            </w:r>
          </w:p>
        </w:tc>
      </w:tr>
    </w:tbl>
    <w:p w14:paraId="0AB75F61" w14:textId="77777777" w:rsidR="002B4AF1" w:rsidRDefault="00213388">
      <w:pPr>
        <w:spacing w:after="44" w:line="259" w:lineRule="auto"/>
        <w:ind w:left="0" w:right="0" w:firstLine="0"/>
      </w:pPr>
      <w:r>
        <w:t xml:space="preserve"> </w:t>
      </w:r>
    </w:p>
    <w:p w14:paraId="0AE33C55" w14:textId="77777777" w:rsidR="000005C5" w:rsidRDefault="00213388" w:rsidP="000005C5">
      <w:pPr>
        <w:ind w:leftChars="200" w:left="480" w:right="0" w:firstLineChars="1000" w:firstLine="2400"/>
      </w:pPr>
      <w:r>
        <w:t xml:space="preserve">＜要請担当者＞ 門川町総務課消防防災係長      ㊞                 </w:t>
      </w:r>
    </w:p>
    <w:p w14:paraId="2CE6D3F0" w14:textId="322685AE" w:rsidR="000005C5" w:rsidRDefault="00213388" w:rsidP="000005C5">
      <w:pPr>
        <w:ind w:leftChars="200" w:left="480" w:right="0" w:firstLineChars="2100" w:firstLine="5040"/>
      </w:pPr>
      <w:r>
        <w:t xml:space="preserve">電話    －    －    </w:t>
      </w:r>
    </w:p>
    <w:p w14:paraId="51F8000B" w14:textId="77777777" w:rsidR="000005C5" w:rsidRDefault="000005C5">
      <w:pPr>
        <w:ind w:left="-15" w:right="0" w:firstLine="1920"/>
      </w:pPr>
    </w:p>
    <w:p w14:paraId="4B6F5A98" w14:textId="77777777" w:rsidR="000005C5" w:rsidRDefault="00213388" w:rsidP="000005C5">
      <w:pPr>
        <w:ind w:left="0" w:right="0" w:firstLine="0"/>
      </w:pPr>
      <w:r>
        <w:lastRenderedPageBreak/>
        <w:t>様式第２号</w:t>
      </w:r>
    </w:p>
    <w:p w14:paraId="597DD8D3" w14:textId="5C63D79F" w:rsidR="000005C5" w:rsidRDefault="00213388" w:rsidP="000005C5">
      <w:pPr>
        <w:ind w:right="0" w:firstLineChars="2300" w:firstLine="5520"/>
      </w:pPr>
      <w:r>
        <w:t>門</w:t>
      </w:r>
      <w:r w:rsidR="000005C5">
        <w:rPr>
          <w:rFonts w:hint="eastAsia"/>
        </w:rPr>
        <w:t>総</w:t>
      </w:r>
      <w:r>
        <w:t>第</w:t>
      </w:r>
      <w:r w:rsidR="000005C5">
        <w:rPr>
          <w:rFonts w:hint="eastAsia"/>
        </w:rPr>
        <w:t xml:space="preserve">　　</w:t>
      </w:r>
      <w:r>
        <w:t xml:space="preserve"> </w:t>
      </w:r>
      <w:r w:rsidR="000005C5">
        <w:rPr>
          <w:rFonts w:hint="eastAsia"/>
        </w:rPr>
        <w:t xml:space="preserve">　</w:t>
      </w:r>
      <w:r>
        <w:t xml:space="preserve">   </w:t>
      </w:r>
      <w:r w:rsidR="000005C5">
        <w:rPr>
          <w:rFonts w:hint="eastAsia"/>
        </w:rPr>
        <w:t xml:space="preserve">　　</w:t>
      </w:r>
      <w:r>
        <w:t>号</w:t>
      </w:r>
    </w:p>
    <w:p w14:paraId="37D2D093" w14:textId="50F16C81" w:rsidR="002B4AF1" w:rsidRDefault="00003F91" w:rsidP="000005C5">
      <w:pPr>
        <w:ind w:left="-15" w:right="0" w:firstLineChars="2300" w:firstLine="5520"/>
      </w:pPr>
      <w:r>
        <w:t>令和</w:t>
      </w:r>
      <w:r w:rsidR="00213388">
        <w:t xml:space="preserve">  </w:t>
      </w:r>
      <w:r w:rsidR="000005C5">
        <w:rPr>
          <w:rFonts w:hint="eastAsia"/>
        </w:rPr>
        <w:t xml:space="preserve">　</w:t>
      </w:r>
      <w:r w:rsidR="00213388">
        <w:t xml:space="preserve">年  </w:t>
      </w:r>
      <w:r w:rsidR="000005C5">
        <w:rPr>
          <w:rFonts w:hint="eastAsia"/>
        </w:rPr>
        <w:t xml:space="preserve">　</w:t>
      </w:r>
      <w:r w:rsidR="00213388">
        <w:t xml:space="preserve">月  </w:t>
      </w:r>
      <w:r w:rsidR="000005C5">
        <w:rPr>
          <w:rFonts w:hint="eastAsia"/>
        </w:rPr>
        <w:t xml:space="preserve">　</w:t>
      </w:r>
      <w:r w:rsidR="00213388">
        <w:t xml:space="preserve">日 </w:t>
      </w:r>
    </w:p>
    <w:p w14:paraId="2D98640E" w14:textId="77777777" w:rsidR="002B4AF1" w:rsidRDefault="00213388">
      <w:pPr>
        <w:spacing w:after="44" w:line="259" w:lineRule="auto"/>
        <w:ind w:left="0" w:right="0" w:firstLine="0"/>
      </w:pPr>
      <w:r>
        <w:t xml:space="preserve"> </w:t>
      </w:r>
    </w:p>
    <w:p w14:paraId="4A433FF5" w14:textId="77777777" w:rsidR="002B4AF1" w:rsidRDefault="00213388">
      <w:pPr>
        <w:ind w:left="-5" w:right="0"/>
      </w:pPr>
      <w:r>
        <w:t xml:space="preserve">               様 </w:t>
      </w:r>
    </w:p>
    <w:p w14:paraId="10F96FCD" w14:textId="77777777" w:rsidR="002B4AF1" w:rsidRDefault="00213388">
      <w:pPr>
        <w:spacing w:after="44" w:line="259" w:lineRule="auto"/>
        <w:ind w:left="0" w:right="0" w:firstLine="0"/>
      </w:pPr>
      <w:r>
        <w:t xml:space="preserve"> </w:t>
      </w:r>
    </w:p>
    <w:p w14:paraId="4C42BE20" w14:textId="77777777" w:rsidR="002B4AF1" w:rsidRDefault="00213388">
      <w:pPr>
        <w:spacing w:after="44" w:line="259" w:lineRule="auto"/>
        <w:ind w:left="3389" w:right="0"/>
        <w:jc w:val="center"/>
      </w:pPr>
      <w:r>
        <w:t xml:space="preserve">門川町長  </w:t>
      </w:r>
    </w:p>
    <w:p w14:paraId="3784A35F" w14:textId="77777777" w:rsidR="002B4AF1" w:rsidRDefault="00213388">
      <w:pPr>
        <w:spacing w:after="44" w:line="259" w:lineRule="auto"/>
        <w:ind w:left="0" w:right="0" w:firstLine="0"/>
      </w:pPr>
      <w:r>
        <w:t xml:space="preserve"> </w:t>
      </w:r>
    </w:p>
    <w:p w14:paraId="767C53DE" w14:textId="77777777" w:rsidR="002B4AF1" w:rsidRDefault="00213388">
      <w:pPr>
        <w:spacing w:after="267" w:line="259" w:lineRule="auto"/>
        <w:ind w:left="0" w:right="0" w:firstLine="0"/>
      </w:pPr>
      <w:r>
        <w:t xml:space="preserve"> </w:t>
      </w:r>
    </w:p>
    <w:p w14:paraId="1AAA5C1E" w14:textId="77777777" w:rsidR="002B4AF1" w:rsidRDefault="00213388">
      <w:pPr>
        <w:pStyle w:val="1"/>
      </w:pPr>
      <w:r>
        <w:t xml:space="preserve">一時避難所使用終了連絡書 </w:t>
      </w:r>
    </w:p>
    <w:p w14:paraId="149CB71A" w14:textId="77777777" w:rsidR="002B4AF1" w:rsidRDefault="00213388">
      <w:pPr>
        <w:spacing w:after="44" w:line="259" w:lineRule="auto"/>
        <w:ind w:left="0" w:right="0" w:firstLine="0"/>
      </w:pPr>
      <w:r>
        <w:t xml:space="preserve"> </w:t>
      </w:r>
    </w:p>
    <w:p w14:paraId="5B292FDE" w14:textId="77777777" w:rsidR="002B4AF1" w:rsidRDefault="00213388">
      <w:pPr>
        <w:ind w:left="-5" w:right="0"/>
      </w:pPr>
      <w:r>
        <w:t xml:space="preserve">「災害時における一時避難所としての使用に関する協定」に基づき、一時避難所としての使用終了について、下記のとおり連絡します。 </w:t>
      </w:r>
    </w:p>
    <w:p w14:paraId="561E462B" w14:textId="77777777" w:rsidR="002B4AF1" w:rsidRDefault="00213388">
      <w:pPr>
        <w:spacing w:after="0" w:line="259" w:lineRule="auto"/>
        <w:ind w:left="0" w:right="0" w:firstLine="0"/>
      </w:pPr>
      <w:r>
        <w:t xml:space="preserve"> </w:t>
      </w:r>
    </w:p>
    <w:tbl>
      <w:tblPr>
        <w:tblStyle w:val="TableGrid"/>
        <w:tblW w:w="8596" w:type="dxa"/>
        <w:tblInd w:w="0" w:type="dxa"/>
        <w:tblCellMar>
          <w:top w:w="60" w:type="dxa"/>
          <w:bottom w:w="60" w:type="dxa"/>
          <w:right w:w="89" w:type="dxa"/>
        </w:tblCellMar>
        <w:tblLook w:val="04A0" w:firstRow="1" w:lastRow="0" w:firstColumn="1" w:lastColumn="0" w:noHBand="0" w:noVBand="1"/>
      </w:tblPr>
      <w:tblGrid>
        <w:gridCol w:w="686"/>
        <w:gridCol w:w="449"/>
        <w:gridCol w:w="826"/>
        <w:gridCol w:w="481"/>
        <w:gridCol w:w="6154"/>
      </w:tblGrid>
      <w:tr w:rsidR="002B4AF1" w14:paraId="606C3297" w14:textId="77777777">
        <w:trPr>
          <w:trHeight w:val="701"/>
        </w:trPr>
        <w:tc>
          <w:tcPr>
            <w:tcW w:w="686" w:type="dxa"/>
            <w:tcBorders>
              <w:top w:val="single" w:sz="4" w:space="0" w:color="000000"/>
              <w:left w:val="single" w:sz="4" w:space="0" w:color="000000"/>
              <w:bottom w:val="single" w:sz="4" w:space="0" w:color="000000"/>
              <w:right w:val="nil"/>
            </w:tcBorders>
            <w:vAlign w:val="center"/>
          </w:tcPr>
          <w:p w14:paraId="6276B663" w14:textId="77777777" w:rsidR="002B4AF1" w:rsidRDefault="00213388">
            <w:pPr>
              <w:spacing w:after="0" w:line="259" w:lineRule="auto"/>
              <w:ind w:left="206" w:right="0" w:firstLine="0"/>
            </w:pPr>
            <w:r>
              <w:t xml:space="preserve">日 </w:t>
            </w:r>
          </w:p>
        </w:tc>
        <w:tc>
          <w:tcPr>
            <w:tcW w:w="449" w:type="dxa"/>
            <w:tcBorders>
              <w:top w:val="single" w:sz="4" w:space="0" w:color="000000"/>
              <w:left w:val="nil"/>
              <w:bottom w:val="single" w:sz="4" w:space="0" w:color="000000"/>
              <w:right w:val="single" w:sz="4" w:space="0" w:color="000000"/>
            </w:tcBorders>
            <w:vAlign w:val="center"/>
          </w:tcPr>
          <w:p w14:paraId="7F3FDAD6" w14:textId="77777777" w:rsidR="002B4AF1" w:rsidRDefault="00213388">
            <w:pPr>
              <w:spacing w:after="0" w:line="259" w:lineRule="auto"/>
              <w:ind w:left="0" w:right="0" w:firstLine="0"/>
              <w:jc w:val="both"/>
            </w:pPr>
            <w:r>
              <w:t xml:space="preserve">時 </w:t>
            </w:r>
          </w:p>
        </w:tc>
        <w:tc>
          <w:tcPr>
            <w:tcW w:w="7461" w:type="dxa"/>
            <w:gridSpan w:val="3"/>
            <w:tcBorders>
              <w:top w:val="single" w:sz="4" w:space="0" w:color="000000"/>
              <w:left w:val="single" w:sz="4" w:space="0" w:color="000000"/>
              <w:bottom w:val="single" w:sz="4" w:space="0" w:color="000000"/>
              <w:right w:val="single" w:sz="4" w:space="0" w:color="000000"/>
            </w:tcBorders>
            <w:vAlign w:val="center"/>
          </w:tcPr>
          <w:p w14:paraId="4FBB5301" w14:textId="7A844E48" w:rsidR="002B4AF1" w:rsidRDefault="00003F91">
            <w:pPr>
              <w:spacing w:after="0" w:line="259" w:lineRule="auto"/>
              <w:ind w:left="346" w:right="0" w:firstLine="0"/>
            </w:pPr>
            <w:r>
              <w:t>令和</w:t>
            </w:r>
            <w:r w:rsidR="00213388">
              <w:t xml:space="preserve">   年   月   日       時   分 </w:t>
            </w:r>
          </w:p>
        </w:tc>
      </w:tr>
      <w:tr w:rsidR="002B4AF1" w14:paraId="3AAC0D9A" w14:textId="77777777">
        <w:trPr>
          <w:trHeight w:val="1085"/>
        </w:trPr>
        <w:tc>
          <w:tcPr>
            <w:tcW w:w="686" w:type="dxa"/>
            <w:tcBorders>
              <w:top w:val="single" w:sz="4" w:space="0" w:color="000000"/>
              <w:left w:val="single" w:sz="4" w:space="0" w:color="000000"/>
              <w:bottom w:val="nil"/>
              <w:right w:val="nil"/>
            </w:tcBorders>
            <w:vAlign w:val="bottom"/>
          </w:tcPr>
          <w:p w14:paraId="31DDB3E8" w14:textId="77777777" w:rsidR="002B4AF1" w:rsidRDefault="00213388">
            <w:pPr>
              <w:spacing w:after="0" w:line="259" w:lineRule="auto"/>
              <w:ind w:left="206" w:right="0" w:firstLine="0"/>
            </w:pPr>
            <w:r>
              <w:t xml:space="preserve">場 </w:t>
            </w:r>
          </w:p>
        </w:tc>
        <w:tc>
          <w:tcPr>
            <w:tcW w:w="449" w:type="dxa"/>
            <w:tcBorders>
              <w:top w:val="single" w:sz="4" w:space="0" w:color="000000"/>
              <w:left w:val="nil"/>
              <w:bottom w:val="nil"/>
              <w:right w:val="single" w:sz="4" w:space="0" w:color="000000"/>
            </w:tcBorders>
            <w:vAlign w:val="bottom"/>
          </w:tcPr>
          <w:p w14:paraId="214B9816" w14:textId="77777777" w:rsidR="002B4AF1" w:rsidRDefault="00213388">
            <w:pPr>
              <w:spacing w:after="0" w:line="259" w:lineRule="auto"/>
              <w:ind w:left="0" w:right="0" w:firstLine="0"/>
              <w:jc w:val="both"/>
            </w:pPr>
            <w:r>
              <w:t xml:space="preserve">所 </w:t>
            </w:r>
          </w:p>
        </w:tc>
        <w:tc>
          <w:tcPr>
            <w:tcW w:w="826" w:type="dxa"/>
            <w:tcBorders>
              <w:top w:val="single" w:sz="4" w:space="0" w:color="000000"/>
              <w:left w:val="single" w:sz="4" w:space="0" w:color="000000"/>
              <w:bottom w:val="nil"/>
              <w:right w:val="nil"/>
            </w:tcBorders>
          </w:tcPr>
          <w:p w14:paraId="6C163E6F" w14:textId="77777777" w:rsidR="002B4AF1" w:rsidRDefault="00213388">
            <w:pPr>
              <w:spacing w:after="44" w:line="259" w:lineRule="auto"/>
              <w:ind w:left="106" w:right="0" w:firstLine="0"/>
            </w:pPr>
            <w:r>
              <w:t xml:space="preserve"> </w:t>
            </w:r>
          </w:p>
          <w:p w14:paraId="2C661C3D" w14:textId="77777777" w:rsidR="002B4AF1" w:rsidRDefault="00213388">
            <w:pPr>
              <w:spacing w:after="44" w:line="259" w:lineRule="auto"/>
              <w:ind w:left="106" w:right="0" w:firstLine="0"/>
              <w:jc w:val="both"/>
            </w:pPr>
            <w:r>
              <w:t xml:space="preserve"> 名 </w:t>
            </w:r>
          </w:p>
          <w:p w14:paraId="645629FF" w14:textId="77777777" w:rsidR="002B4AF1" w:rsidRDefault="00213388">
            <w:pPr>
              <w:spacing w:after="0" w:line="259" w:lineRule="auto"/>
              <w:ind w:left="106" w:right="0" w:firstLine="0"/>
            </w:pPr>
            <w:r>
              <w:t xml:space="preserve"> </w:t>
            </w:r>
          </w:p>
        </w:tc>
        <w:tc>
          <w:tcPr>
            <w:tcW w:w="481" w:type="dxa"/>
            <w:tcBorders>
              <w:top w:val="single" w:sz="4" w:space="0" w:color="000000"/>
              <w:left w:val="nil"/>
              <w:bottom w:val="nil"/>
              <w:right w:val="nil"/>
            </w:tcBorders>
            <w:vAlign w:val="center"/>
          </w:tcPr>
          <w:p w14:paraId="589613AC" w14:textId="77777777" w:rsidR="002B4AF1" w:rsidRDefault="00213388">
            <w:pPr>
              <w:spacing w:after="0" w:line="259" w:lineRule="auto"/>
              <w:ind w:left="0" w:right="0" w:firstLine="0"/>
              <w:jc w:val="both"/>
            </w:pPr>
            <w:r>
              <w:t xml:space="preserve">称 </w:t>
            </w:r>
          </w:p>
        </w:tc>
        <w:tc>
          <w:tcPr>
            <w:tcW w:w="6155" w:type="dxa"/>
            <w:tcBorders>
              <w:top w:val="single" w:sz="4" w:space="0" w:color="000000"/>
              <w:left w:val="nil"/>
              <w:bottom w:val="nil"/>
              <w:right w:val="single" w:sz="4" w:space="0" w:color="000000"/>
            </w:tcBorders>
            <w:vAlign w:val="center"/>
          </w:tcPr>
          <w:p w14:paraId="107D86E1" w14:textId="77777777" w:rsidR="002B4AF1" w:rsidRDefault="00213388">
            <w:pPr>
              <w:spacing w:after="0" w:line="259" w:lineRule="auto"/>
              <w:ind w:left="0" w:right="0" w:firstLine="0"/>
            </w:pPr>
            <w:r>
              <w:t xml:space="preserve">：  </w:t>
            </w:r>
          </w:p>
        </w:tc>
      </w:tr>
      <w:tr w:rsidR="002B4AF1" w14:paraId="4B1A3393" w14:textId="77777777">
        <w:trPr>
          <w:trHeight w:val="725"/>
        </w:trPr>
        <w:tc>
          <w:tcPr>
            <w:tcW w:w="686" w:type="dxa"/>
            <w:tcBorders>
              <w:top w:val="nil"/>
              <w:left w:val="single" w:sz="4" w:space="0" w:color="000000"/>
              <w:bottom w:val="single" w:sz="4" w:space="0" w:color="000000"/>
              <w:right w:val="nil"/>
            </w:tcBorders>
          </w:tcPr>
          <w:p w14:paraId="759298B2" w14:textId="77777777" w:rsidR="002B4AF1" w:rsidRDefault="002B4AF1">
            <w:pPr>
              <w:spacing w:after="160" w:line="259" w:lineRule="auto"/>
              <w:ind w:left="0" w:right="0" w:firstLine="0"/>
            </w:pPr>
          </w:p>
        </w:tc>
        <w:tc>
          <w:tcPr>
            <w:tcW w:w="449" w:type="dxa"/>
            <w:tcBorders>
              <w:top w:val="nil"/>
              <w:left w:val="nil"/>
              <w:bottom w:val="single" w:sz="4" w:space="0" w:color="000000"/>
              <w:right w:val="single" w:sz="4" w:space="0" w:color="000000"/>
            </w:tcBorders>
          </w:tcPr>
          <w:p w14:paraId="13F8D702" w14:textId="77777777" w:rsidR="002B4AF1" w:rsidRDefault="002B4AF1">
            <w:pPr>
              <w:spacing w:after="160" w:line="259" w:lineRule="auto"/>
              <w:ind w:left="0" w:right="0" w:firstLine="0"/>
            </w:pPr>
          </w:p>
        </w:tc>
        <w:tc>
          <w:tcPr>
            <w:tcW w:w="826" w:type="dxa"/>
            <w:tcBorders>
              <w:top w:val="nil"/>
              <w:left w:val="single" w:sz="4" w:space="0" w:color="000000"/>
              <w:bottom w:val="single" w:sz="4" w:space="0" w:color="000000"/>
              <w:right w:val="nil"/>
            </w:tcBorders>
          </w:tcPr>
          <w:p w14:paraId="4C5D2265" w14:textId="77777777" w:rsidR="002B4AF1" w:rsidRDefault="00213388">
            <w:pPr>
              <w:spacing w:after="44" w:line="259" w:lineRule="auto"/>
              <w:ind w:left="106" w:right="0" w:firstLine="0"/>
              <w:jc w:val="both"/>
            </w:pPr>
            <w:r>
              <w:t xml:space="preserve"> 住 </w:t>
            </w:r>
          </w:p>
          <w:p w14:paraId="2BFD5F26" w14:textId="77777777" w:rsidR="002B4AF1" w:rsidRDefault="00213388">
            <w:pPr>
              <w:spacing w:after="0" w:line="259" w:lineRule="auto"/>
              <w:ind w:left="106" w:right="0" w:firstLine="0"/>
            </w:pPr>
            <w:r>
              <w:t xml:space="preserve"> </w:t>
            </w:r>
          </w:p>
        </w:tc>
        <w:tc>
          <w:tcPr>
            <w:tcW w:w="481" w:type="dxa"/>
            <w:tcBorders>
              <w:top w:val="nil"/>
              <w:left w:val="nil"/>
              <w:bottom w:val="single" w:sz="4" w:space="0" w:color="000000"/>
              <w:right w:val="nil"/>
            </w:tcBorders>
          </w:tcPr>
          <w:p w14:paraId="32380235" w14:textId="77777777" w:rsidR="002B4AF1" w:rsidRDefault="00213388">
            <w:pPr>
              <w:spacing w:after="0" w:line="259" w:lineRule="auto"/>
              <w:ind w:left="0" w:right="0" w:firstLine="0"/>
              <w:jc w:val="both"/>
            </w:pPr>
            <w:r>
              <w:t xml:space="preserve">所 </w:t>
            </w:r>
          </w:p>
        </w:tc>
        <w:tc>
          <w:tcPr>
            <w:tcW w:w="6155" w:type="dxa"/>
            <w:tcBorders>
              <w:top w:val="nil"/>
              <w:left w:val="nil"/>
              <w:bottom w:val="single" w:sz="4" w:space="0" w:color="000000"/>
              <w:right w:val="single" w:sz="4" w:space="0" w:color="000000"/>
            </w:tcBorders>
          </w:tcPr>
          <w:p w14:paraId="29B97715" w14:textId="77777777" w:rsidR="002B4AF1" w:rsidRDefault="00213388">
            <w:pPr>
              <w:spacing w:after="0" w:line="259" w:lineRule="auto"/>
              <w:ind w:left="0" w:right="0" w:firstLine="0"/>
            </w:pPr>
            <w:r>
              <w:t xml:space="preserve">： </w:t>
            </w:r>
          </w:p>
        </w:tc>
      </w:tr>
      <w:tr w:rsidR="002B4AF1" w14:paraId="58643652" w14:textId="77777777">
        <w:trPr>
          <w:trHeight w:val="1445"/>
        </w:trPr>
        <w:tc>
          <w:tcPr>
            <w:tcW w:w="686" w:type="dxa"/>
            <w:tcBorders>
              <w:top w:val="single" w:sz="4" w:space="0" w:color="000000"/>
              <w:left w:val="single" w:sz="4" w:space="0" w:color="000000"/>
              <w:bottom w:val="single" w:sz="4" w:space="0" w:color="000000"/>
              <w:right w:val="nil"/>
            </w:tcBorders>
            <w:vAlign w:val="center"/>
          </w:tcPr>
          <w:p w14:paraId="47396B2A" w14:textId="77777777" w:rsidR="002B4AF1" w:rsidRDefault="00213388">
            <w:pPr>
              <w:spacing w:after="0" w:line="259" w:lineRule="auto"/>
              <w:ind w:left="206" w:right="0" w:firstLine="0"/>
            </w:pPr>
            <w:r>
              <w:t xml:space="preserve">内 </w:t>
            </w:r>
          </w:p>
        </w:tc>
        <w:tc>
          <w:tcPr>
            <w:tcW w:w="449" w:type="dxa"/>
            <w:tcBorders>
              <w:top w:val="single" w:sz="4" w:space="0" w:color="000000"/>
              <w:left w:val="nil"/>
              <w:bottom w:val="single" w:sz="4" w:space="0" w:color="000000"/>
              <w:right w:val="single" w:sz="4" w:space="0" w:color="000000"/>
            </w:tcBorders>
            <w:vAlign w:val="center"/>
          </w:tcPr>
          <w:p w14:paraId="00D0FF28" w14:textId="77777777" w:rsidR="002B4AF1" w:rsidRDefault="00213388">
            <w:pPr>
              <w:spacing w:after="0" w:line="259" w:lineRule="auto"/>
              <w:ind w:left="0" w:right="0" w:firstLine="0"/>
              <w:jc w:val="both"/>
            </w:pPr>
            <w:r>
              <w:t xml:space="preserve">容 </w:t>
            </w:r>
          </w:p>
        </w:tc>
        <w:tc>
          <w:tcPr>
            <w:tcW w:w="7461" w:type="dxa"/>
            <w:gridSpan w:val="3"/>
            <w:tcBorders>
              <w:top w:val="single" w:sz="4" w:space="0" w:color="000000"/>
              <w:left w:val="single" w:sz="4" w:space="0" w:color="000000"/>
              <w:bottom w:val="single" w:sz="4" w:space="0" w:color="000000"/>
              <w:right w:val="single" w:sz="4" w:space="0" w:color="000000"/>
            </w:tcBorders>
            <w:vAlign w:val="center"/>
          </w:tcPr>
          <w:p w14:paraId="6CD94D49" w14:textId="77777777" w:rsidR="002B4AF1" w:rsidRDefault="00213388">
            <w:pPr>
              <w:spacing w:after="44" w:line="259" w:lineRule="auto"/>
              <w:ind w:left="106" w:right="0" w:firstLine="0"/>
            </w:pPr>
            <w:r>
              <w:t xml:space="preserve"> 一時避難所の閉鎖 </w:t>
            </w:r>
          </w:p>
          <w:p w14:paraId="6776ECB8" w14:textId="77777777" w:rsidR="002B4AF1" w:rsidRDefault="00213388">
            <w:pPr>
              <w:spacing w:after="0" w:line="259" w:lineRule="auto"/>
              <w:ind w:left="106" w:right="0" w:firstLine="0"/>
            </w:pPr>
            <w:r>
              <w:t xml:space="preserve">  </w:t>
            </w:r>
          </w:p>
        </w:tc>
      </w:tr>
      <w:tr w:rsidR="002B4AF1" w14:paraId="6468C3EB" w14:textId="77777777">
        <w:trPr>
          <w:trHeight w:val="1140"/>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1784BBB6" w14:textId="77777777" w:rsidR="002B4AF1" w:rsidRDefault="00213388">
            <w:pPr>
              <w:spacing w:after="0" w:line="259" w:lineRule="auto"/>
              <w:ind w:left="206" w:right="0" w:firstLine="0"/>
              <w:jc w:val="both"/>
            </w:pPr>
            <w:r>
              <w:t xml:space="preserve">その他 </w:t>
            </w:r>
          </w:p>
        </w:tc>
        <w:tc>
          <w:tcPr>
            <w:tcW w:w="7461" w:type="dxa"/>
            <w:gridSpan w:val="3"/>
            <w:tcBorders>
              <w:top w:val="single" w:sz="4" w:space="0" w:color="000000"/>
              <w:left w:val="single" w:sz="4" w:space="0" w:color="000000"/>
              <w:bottom w:val="single" w:sz="4" w:space="0" w:color="000000"/>
              <w:right w:val="single" w:sz="4" w:space="0" w:color="000000"/>
            </w:tcBorders>
          </w:tcPr>
          <w:p w14:paraId="5A21F960" w14:textId="77777777" w:rsidR="002B4AF1" w:rsidRDefault="00213388">
            <w:pPr>
              <w:spacing w:after="0" w:line="259" w:lineRule="auto"/>
              <w:ind w:left="106" w:right="0" w:firstLine="0"/>
            </w:pPr>
            <w:r>
              <w:t xml:space="preserve"> </w:t>
            </w:r>
          </w:p>
        </w:tc>
      </w:tr>
    </w:tbl>
    <w:p w14:paraId="22310BBA" w14:textId="77777777" w:rsidR="002B4AF1" w:rsidRDefault="00213388">
      <w:pPr>
        <w:spacing w:after="44" w:line="259" w:lineRule="auto"/>
        <w:ind w:left="0" w:right="0" w:firstLine="0"/>
      </w:pPr>
      <w:r>
        <w:t xml:space="preserve"> </w:t>
      </w:r>
    </w:p>
    <w:p w14:paraId="158AE7DB" w14:textId="18009032" w:rsidR="000005C5" w:rsidRDefault="00213388" w:rsidP="000005C5">
      <w:pPr>
        <w:ind w:leftChars="200" w:left="480" w:right="0" w:firstLineChars="1300" w:firstLine="3120"/>
      </w:pPr>
      <w:r>
        <w:t xml:space="preserve">＜要請担当者＞ 門川町総務課消防防災係長      </w:t>
      </w:r>
    </w:p>
    <w:p w14:paraId="4E9BB3FD" w14:textId="7D53DE7A" w:rsidR="002B4AF1" w:rsidRDefault="00213388" w:rsidP="000005C5">
      <w:pPr>
        <w:ind w:leftChars="200" w:left="480" w:right="0" w:firstLineChars="2100" w:firstLine="5040"/>
      </w:pPr>
      <w:r>
        <w:t xml:space="preserve">電話    －    －    </w:t>
      </w:r>
    </w:p>
    <w:sectPr w:rsidR="002B4AF1">
      <w:pgSz w:w="11906" w:h="16838"/>
      <w:pgMar w:top="2045" w:right="1581" w:bottom="1793"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21162" w14:textId="77777777" w:rsidR="00213388" w:rsidRDefault="00213388" w:rsidP="00213388">
      <w:pPr>
        <w:spacing w:after="0" w:line="240" w:lineRule="auto"/>
      </w:pPr>
      <w:r>
        <w:separator/>
      </w:r>
    </w:p>
  </w:endnote>
  <w:endnote w:type="continuationSeparator" w:id="0">
    <w:p w14:paraId="77AA6076" w14:textId="77777777" w:rsidR="00213388" w:rsidRDefault="00213388" w:rsidP="00213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A74C4" w14:textId="77777777" w:rsidR="00213388" w:rsidRDefault="00213388" w:rsidP="00213388">
      <w:pPr>
        <w:spacing w:after="0" w:line="240" w:lineRule="auto"/>
      </w:pPr>
      <w:r>
        <w:separator/>
      </w:r>
    </w:p>
  </w:footnote>
  <w:footnote w:type="continuationSeparator" w:id="0">
    <w:p w14:paraId="073678A7" w14:textId="77777777" w:rsidR="00213388" w:rsidRDefault="00213388" w:rsidP="002133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A4DD6"/>
    <w:multiLevelType w:val="hybridMultilevel"/>
    <w:tmpl w:val="AF9EB348"/>
    <w:lvl w:ilvl="0" w:tplc="3EFEE868">
      <w:start w:val="1"/>
      <w:numFmt w:val="decimalFullWidth"/>
      <w:lvlText w:val="（%1）"/>
      <w:lvlJc w:val="left"/>
      <w:pPr>
        <w:ind w:left="5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F228BCA">
      <w:start w:val="1"/>
      <w:numFmt w:val="lowerLetter"/>
      <w:lvlText w:val="%2"/>
      <w:lvlJc w:val="left"/>
      <w:pPr>
        <w:ind w:left="13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B74FA8C">
      <w:start w:val="1"/>
      <w:numFmt w:val="lowerRoman"/>
      <w:lvlText w:val="%3"/>
      <w:lvlJc w:val="left"/>
      <w:pPr>
        <w:ind w:left="20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DCEBD46">
      <w:start w:val="1"/>
      <w:numFmt w:val="decimal"/>
      <w:lvlText w:val="%4"/>
      <w:lvlJc w:val="left"/>
      <w:pPr>
        <w:ind w:left="2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6D8D524">
      <w:start w:val="1"/>
      <w:numFmt w:val="lowerLetter"/>
      <w:lvlText w:val="%5"/>
      <w:lvlJc w:val="left"/>
      <w:pPr>
        <w:ind w:left="35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1F0DD5A">
      <w:start w:val="1"/>
      <w:numFmt w:val="lowerRoman"/>
      <w:lvlText w:val="%6"/>
      <w:lvlJc w:val="left"/>
      <w:pPr>
        <w:ind w:left="42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0762606">
      <w:start w:val="1"/>
      <w:numFmt w:val="decimal"/>
      <w:lvlText w:val="%7"/>
      <w:lvlJc w:val="left"/>
      <w:pPr>
        <w:ind w:left="49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F3216E4">
      <w:start w:val="1"/>
      <w:numFmt w:val="lowerLetter"/>
      <w:lvlText w:val="%8"/>
      <w:lvlJc w:val="left"/>
      <w:pPr>
        <w:ind w:left="56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730570C">
      <w:start w:val="1"/>
      <w:numFmt w:val="lowerRoman"/>
      <w:lvlText w:val="%9"/>
      <w:lvlJc w:val="left"/>
      <w:pPr>
        <w:ind w:left="64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F497019"/>
    <w:multiLevelType w:val="hybridMultilevel"/>
    <w:tmpl w:val="7F5A270E"/>
    <w:lvl w:ilvl="0" w:tplc="C2747E66">
      <w:start w:val="2"/>
      <w:numFmt w:val="decimalFullWidth"/>
      <w:lvlText w:val="%1"/>
      <w:lvlJc w:val="left"/>
      <w:pPr>
        <w:ind w:left="2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6387FA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504A04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84CACE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40415F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61A43F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BDC6AD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87A5FE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6E20EC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1842230591">
    <w:abstractNumId w:val="0"/>
  </w:num>
  <w:num w:numId="2" w16cid:durableId="1459107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F1"/>
    <w:rsid w:val="000005C5"/>
    <w:rsid w:val="00003F91"/>
    <w:rsid w:val="00213388"/>
    <w:rsid w:val="002B4AF1"/>
    <w:rsid w:val="004614F2"/>
    <w:rsid w:val="00584820"/>
    <w:rsid w:val="00843578"/>
    <w:rsid w:val="009B60EE"/>
    <w:rsid w:val="00C67E95"/>
    <w:rsid w:val="00F10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65A7E4"/>
  <w15:docId w15:val="{A94C9D2D-9986-4D68-8978-24C76527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95" w:lineRule="auto"/>
      <w:ind w:left="10" w:right="118"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22" w:line="259" w:lineRule="auto"/>
      <w:ind w:left="10" w:right="121" w:hanging="10"/>
      <w:jc w:val="center"/>
      <w:outlineLvl w:val="0"/>
    </w:pPr>
    <w:rPr>
      <w:rFonts w:ascii="ＭＳ 明朝" w:eastAsia="ＭＳ 明朝" w:hAnsi="ＭＳ 明朝" w:cs="ＭＳ 明朝"/>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13388"/>
    <w:pPr>
      <w:tabs>
        <w:tab w:val="center" w:pos="4252"/>
        <w:tab w:val="right" w:pos="8504"/>
      </w:tabs>
      <w:snapToGrid w:val="0"/>
    </w:pPr>
  </w:style>
  <w:style w:type="character" w:customStyle="1" w:styleId="a4">
    <w:name w:val="ヘッダー (文字)"/>
    <w:basedOn w:val="a0"/>
    <w:link w:val="a3"/>
    <w:uiPriority w:val="99"/>
    <w:rsid w:val="00213388"/>
    <w:rPr>
      <w:rFonts w:ascii="ＭＳ 明朝" w:eastAsia="ＭＳ 明朝" w:hAnsi="ＭＳ 明朝" w:cs="ＭＳ 明朝"/>
      <w:color w:val="000000"/>
      <w:sz w:val="24"/>
    </w:rPr>
  </w:style>
  <w:style w:type="paragraph" w:styleId="a5">
    <w:name w:val="footer"/>
    <w:basedOn w:val="a"/>
    <w:link w:val="a6"/>
    <w:uiPriority w:val="99"/>
    <w:unhideWhenUsed/>
    <w:rsid w:val="00213388"/>
    <w:pPr>
      <w:tabs>
        <w:tab w:val="center" w:pos="4252"/>
        <w:tab w:val="right" w:pos="8504"/>
      </w:tabs>
      <w:snapToGrid w:val="0"/>
    </w:pPr>
  </w:style>
  <w:style w:type="character" w:customStyle="1" w:styleId="a6">
    <w:name w:val="フッター (文字)"/>
    <w:basedOn w:val="a0"/>
    <w:link w:val="a5"/>
    <w:uiPriority w:val="99"/>
    <w:rsid w:val="00213388"/>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00491_姫野 晋一</dc:creator>
  <cp:keywords/>
  <cp:lastModifiedBy>00491_姫野 晋一</cp:lastModifiedBy>
  <cp:revision>6</cp:revision>
  <dcterms:created xsi:type="dcterms:W3CDTF">2025-07-03T07:09:00Z</dcterms:created>
  <dcterms:modified xsi:type="dcterms:W3CDTF">2025-07-07T05:46:00Z</dcterms:modified>
</cp:coreProperties>
</file>