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1B809" w14:textId="77777777" w:rsidR="00A003C5" w:rsidRDefault="00A003C5">
      <w:pPr>
        <w:rPr>
          <w:rFonts w:ascii="ＭＳ 明朝" w:eastAsia="ＭＳ 明朝" w:hAnsi="ＭＳ 明朝"/>
        </w:rPr>
      </w:pPr>
    </w:p>
    <w:p w14:paraId="4F8ABEA2" w14:textId="228E86AC" w:rsidR="00A003C5" w:rsidRDefault="00983604">
      <w:pPr>
        <w:rPr>
          <w:rFonts w:ascii="ＭＳ 明朝" w:eastAsia="ＭＳ 明朝" w:hAnsi="ＭＳ 明朝"/>
        </w:rPr>
      </w:pPr>
      <w:bookmarkStart w:id="0" w:name="_Hlk196921289"/>
      <w:r>
        <w:rPr>
          <w:rFonts w:ascii="ＭＳ 明朝" w:eastAsia="ＭＳ 明朝" w:hAnsi="ＭＳ 明朝" w:hint="eastAsia"/>
        </w:rPr>
        <w:t>チャレンジ</w:t>
      </w:r>
      <w:r w:rsidR="00130192">
        <w:rPr>
          <w:rFonts w:ascii="ＭＳ 明朝" w:eastAsia="ＭＳ 明朝" w:hAnsi="ＭＳ 明朝" w:hint="eastAsia"/>
        </w:rPr>
        <w:t>・</w:t>
      </w:r>
      <w:r>
        <w:rPr>
          <w:rFonts w:ascii="ＭＳ 明朝" w:eastAsia="ＭＳ 明朝" w:hAnsi="ＭＳ 明朝" w:hint="eastAsia"/>
        </w:rPr>
        <w:t>応援門川ラボ事業</w:t>
      </w:r>
      <w:r w:rsidR="00716305">
        <w:rPr>
          <w:rFonts w:ascii="ＭＳ 明朝" w:eastAsia="ＭＳ 明朝" w:hAnsi="ＭＳ 明朝" w:hint="eastAsia"/>
        </w:rPr>
        <w:t>（令和８～１０年度）</w:t>
      </w:r>
      <w:r w:rsidR="00A003C5" w:rsidRPr="00F91C97">
        <w:rPr>
          <w:rFonts w:ascii="ＭＳ 明朝" w:eastAsia="ＭＳ 明朝" w:hAnsi="ＭＳ 明朝" w:hint="eastAsia"/>
        </w:rPr>
        <w:t>業務</w:t>
      </w:r>
      <w:r w:rsidR="00A003C5">
        <w:rPr>
          <w:rFonts w:ascii="ＭＳ 明朝" w:eastAsia="ＭＳ 明朝" w:hAnsi="ＭＳ 明朝" w:hint="eastAsia"/>
        </w:rPr>
        <w:t>委託</w:t>
      </w:r>
      <w:bookmarkEnd w:id="0"/>
      <w:r w:rsidR="0089779E">
        <w:rPr>
          <w:rFonts w:ascii="ＭＳ 明朝" w:eastAsia="ＭＳ 明朝" w:hAnsi="ＭＳ 明朝" w:hint="eastAsia"/>
        </w:rPr>
        <w:t>「</w:t>
      </w:r>
      <w:r w:rsidR="00A003C5">
        <w:rPr>
          <w:rFonts w:ascii="ＭＳ 明朝" w:eastAsia="ＭＳ 明朝" w:hAnsi="ＭＳ 明朝" w:hint="eastAsia"/>
        </w:rPr>
        <w:t>評価基準</w:t>
      </w:r>
      <w:r w:rsidR="0089779E">
        <w:rPr>
          <w:rFonts w:ascii="ＭＳ 明朝" w:eastAsia="ＭＳ 明朝" w:hAnsi="ＭＳ 明朝" w:hint="eastAsia"/>
        </w:rPr>
        <w:t>」</w:t>
      </w:r>
    </w:p>
    <w:p w14:paraId="76A746C1" w14:textId="77777777" w:rsidR="00A003C5" w:rsidRDefault="00A003C5">
      <w:pPr>
        <w:rPr>
          <w:rFonts w:ascii="ＭＳ 明朝" w:eastAsia="ＭＳ 明朝" w:hAnsi="ＭＳ 明朝"/>
        </w:rPr>
      </w:pPr>
    </w:p>
    <w:p w14:paraId="1303D6E6" w14:textId="691590BC" w:rsidR="00A003C5" w:rsidRDefault="00A003C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評価項目、評価の視点及び</w:t>
      </w:r>
      <w:r w:rsidR="006910B8">
        <w:rPr>
          <w:rFonts w:ascii="ＭＳ 明朝" w:eastAsia="ＭＳ 明朝" w:hAnsi="ＭＳ 明朝" w:hint="eastAsia"/>
        </w:rPr>
        <w:t>採点基準、</w:t>
      </w:r>
      <w:r>
        <w:rPr>
          <w:rFonts w:ascii="ＭＳ 明朝" w:eastAsia="ＭＳ 明朝" w:hAnsi="ＭＳ 明朝" w:hint="eastAsia"/>
        </w:rPr>
        <w:t>配点</w:t>
      </w:r>
      <w:r w:rsidR="006910B8">
        <w:rPr>
          <w:rFonts w:ascii="ＭＳ 明朝" w:eastAsia="ＭＳ 明朝" w:hAnsi="ＭＳ 明朝" w:hint="eastAsia"/>
        </w:rPr>
        <w:t>等</w:t>
      </w:r>
      <w:r>
        <w:rPr>
          <w:rFonts w:ascii="ＭＳ 明朝" w:eastAsia="ＭＳ 明朝" w:hAnsi="ＭＳ 明朝" w:hint="eastAsia"/>
        </w:rPr>
        <w:t>は</w:t>
      </w:r>
      <w:r w:rsidR="006910B8">
        <w:rPr>
          <w:rFonts w:ascii="ＭＳ 明朝" w:eastAsia="ＭＳ 明朝" w:hAnsi="ＭＳ 明朝" w:hint="eastAsia"/>
        </w:rPr>
        <w:t>、</w:t>
      </w:r>
      <w:r>
        <w:rPr>
          <w:rFonts w:ascii="ＭＳ 明朝" w:eastAsia="ＭＳ 明朝" w:hAnsi="ＭＳ 明朝" w:hint="eastAsia"/>
        </w:rPr>
        <w:t>次のとおりとする。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994"/>
        <w:gridCol w:w="849"/>
        <w:gridCol w:w="5103"/>
        <w:gridCol w:w="844"/>
      </w:tblGrid>
      <w:tr w:rsidR="00A003C5" w14:paraId="10446C98" w14:textId="77777777" w:rsidTr="002E6002">
        <w:trPr>
          <w:jc w:val="center"/>
        </w:trPr>
        <w:tc>
          <w:tcPr>
            <w:tcW w:w="704" w:type="dxa"/>
            <w:vAlign w:val="center"/>
          </w:tcPr>
          <w:p w14:paraId="79751122" w14:textId="46C4E6FC" w:rsidR="00A003C5" w:rsidRDefault="00A003C5" w:rsidP="002E600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項目</w:t>
            </w:r>
          </w:p>
        </w:tc>
        <w:tc>
          <w:tcPr>
            <w:tcW w:w="1843" w:type="dxa"/>
            <w:gridSpan w:val="2"/>
            <w:vAlign w:val="center"/>
          </w:tcPr>
          <w:p w14:paraId="1B1F35BF" w14:textId="0B8F4B48" w:rsidR="00A003C5" w:rsidRDefault="00A003C5" w:rsidP="002E600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評価事項</w:t>
            </w:r>
          </w:p>
        </w:tc>
        <w:tc>
          <w:tcPr>
            <w:tcW w:w="5103" w:type="dxa"/>
            <w:vAlign w:val="center"/>
          </w:tcPr>
          <w:p w14:paraId="175DA58C" w14:textId="1955CCEE" w:rsidR="00A003C5" w:rsidRDefault="00A003C5" w:rsidP="002E600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評価の視点及び採点基準</w:t>
            </w:r>
          </w:p>
        </w:tc>
        <w:tc>
          <w:tcPr>
            <w:tcW w:w="844" w:type="dxa"/>
            <w:vAlign w:val="center"/>
          </w:tcPr>
          <w:p w14:paraId="7EA4B86F" w14:textId="6DE32A7C" w:rsidR="00A003C5" w:rsidRDefault="00A003C5" w:rsidP="002E600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配点</w:t>
            </w:r>
          </w:p>
        </w:tc>
      </w:tr>
      <w:tr w:rsidR="002F3F8B" w14:paraId="31D2C2C2" w14:textId="77777777" w:rsidTr="002E6002">
        <w:trPr>
          <w:jc w:val="center"/>
        </w:trPr>
        <w:tc>
          <w:tcPr>
            <w:tcW w:w="704" w:type="dxa"/>
            <w:vMerge w:val="restart"/>
            <w:vAlign w:val="center"/>
          </w:tcPr>
          <w:p w14:paraId="7879E3F5" w14:textId="77777777" w:rsidR="0089779E" w:rsidRDefault="002F3F8B" w:rsidP="002E600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</w:t>
            </w:r>
          </w:p>
          <w:p w14:paraId="4DA9E3A9" w14:textId="77777777" w:rsidR="0089779E" w:rsidRDefault="002F3F8B" w:rsidP="002E600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業</w:t>
            </w:r>
          </w:p>
          <w:p w14:paraId="661269AD" w14:textId="77777777" w:rsidR="0089779E" w:rsidRDefault="002F3F8B" w:rsidP="002E600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者</w:t>
            </w:r>
          </w:p>
          <w:p w14:paraId="4D6F470A" w14:textId="77777777" w:rsidR="0089779E" w:rsidRDefault="002F3F8B" w:rsidP="002E600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評</w:t>
            </w:r>
          </w:p>
          <w:p w14:paraId="2C06B6D9" w14:textId="6B6CF13B" w:rsidR="002F3F8B" w:rsidRDefault="002F3F8B" w:rsidP="002E600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価</w:t>
            </w:r>
          </w:p>
        </w:tc>
        <w:tc>
          <w:tcPr>
            <w:tcW w:w="1843" w:type="dxa"/>
            <w:gridSpan w:val="2"/>
            <w:vAlign w:val="center"/>
          </w:tcPr>
          <w:p w14:paraId="18A15C14" w14:textId="30D2EAD3" w:rsidR="002F3F8B" w:rsidRDefault="002F3F8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同種</w:t>
            </w:r>
            <w:r w:rsidR="00983604">
              <w:rPr>
                <w:rFonts w:ascii="ＭＳ 明朝" w:eastAsia="ＭＳ 明朝" w:hAnsi="ＭＳ 明朝" w:hint="eastAsia"/>
              </w:rPr>
              <w:t>及び</w:t>
            </w:r>
            <w:r>
              <w:rPr>
                <w:rFonts w:ascii="ＭＳ 明朝" w:eastAsia="ＭＳ 明朝" w:hAnsi="ＭＳ 明朝" w:hint="eastAsia"/>
              </w:rPr>
              <w:t>類似業務</w:t>
            </w:r>
            <w:r w:rsidR="00281C92">
              <w:rPr>
                <w:rFonts w:ascii="ＭＳ 明朝" w:eastAsia="ＭＳ 明朝" w:hAnsi="ＭＳ 明朝" w:hint="eastAsia"/>
              </w:rPr>
              <w:t>の</w:t>
            </w:r>
            <w:r>
              <w:rPr>
                <w:rFonts w:ascii="ＭＳ 明朝" w:eastAsia="ＭＳ 明朝" w:hAnsi="ＭＳ 明朝" w:hint="eastAsia"/>
              </w:rPr>
              <w:t>実績</w:t>
            </w:r>
          </w:p>
        </w:tc>
        <w:tc>
          <w:tcPr>
            <w:tcW w:w="5103" w:type="dxa"/>
          </w:tcPr>
          <w:p w14:paraId="6EE3CE21" w14:textId="719187C9" w:rsidR="00983604" w:rsidRDefault="002F3F8B" w:rsidP="00A003C5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  <w:r w:rsidR="00983604">
              <w:rPr>
                <w:rFonts w:ascii="ＭＳ 明朝" w:eastAsia="ＭＳ 明朝" w:hAnsi="ＭＳ 明朝" w:hint="eastAsia"/>
              </w:rPr>
              <w:t>まちづくり人材育成事業</w:t>
            </w:r>
            <w:r w:rsidR="002E6002">
              <w:rPr>
                <w:rFonts w:ascii="ＭＳ 明朝" w:eastAsia="ＭＳ 明朝" w:hAnsi="ＭＳ 明朝" w:hint="eastAsia"/>
              </w:rPr>
              <w:t>の</w:t>
            </w:r>
            <w:r>
              <w:rPr>
                <w:rFonts w:ascii="ＭＳ 明朝" w:eastAsia="ＭＳ 明朝" w:hAnsi="ＭＳ 明朝" w:hint="eastAsia"/>
              </w:rPr>
              <w:t>実績数×２</w:t>
            </w:r>
          </w:p>
          <w:p w14:paraId="0806351B" w14:textId="7D7AE659" w:rsidR="002F3F8B" w:rsidRDefault="002F3F8B" w:rsidP="00A003C5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（最大８点）</w:t>
            </w:r>
          </w:p>
          <w:p w14:paraId="30DF3CB3" w14:textId="280ED13B" w:rsidR="00983604" w:rsidRDefault="002F3F8B" w:rsidP="0098360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  <w:r w:rsidR="00983604">
              <w:rPr>
                <w:rFonts w:ascii="ＭＳ 明朝" w:eastAsia="ＭＳ 明朝" w:hAnsi="ＭＳ 明朝" w:hint="eastAsia"/>
              </w:rPr>
              <w:t>まちづくり講演会等</w:t>
            </w:r>
            <w:r w:rsidR="002E6002">
              <w:rPr>
                <w:rFonts w:ascii="ＭＳ 明朝" w:eastAsia="ＭＳ 明朝" w:hAnsi="ＭＳ 明朝" w:hint="eastAsia"/>
              </w:rPr>
              <w:t>の</w:t>
            </w:r>
            <w:r w:rsidR="00983604">
              <w:rPr>
                <w:rFonts w:ascii="ＭＳ 明朝" w:eastAsia="ＭＳ 明朝" w:hAnsi="ＭＳ 明朝" w:hint="eastAsia"/>
              </w:rPr>
              <w:t>開催</w:t>
            </w:r>
            <w:r>
              <w:rPr>
                <w:rFonts w:ascii="ＭＳ 明朝" w:eastAsia="ＭＳ 明朝" w:hAnsi="ＭＳ 明朝" w:hint="eastAsia"/>
              </w:rPr>
              <w:t>実績数×</w:t>
            </w:r>
            <w:r w:rsidR="00C02562">
              <w:rPr>
                <w:rFonts w:ascii="ＭＳ 明朝" w:eastAsia="ＭＳ 明朝" w:hAnsi="ＭＳ 明朝" w:hint="eastAsia"/>
              </w:rPr>
              <w:t>１</w:t>
            </w:r>
          </w:p>
          <w:p w14:paraId="4C813028" w14:textId="5C7C8AA1" w:rsidR="00983604" w:rsidRDefault="00C02562" w:rsidP="0098360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（最大</w:t>
            </w:r>
            <w:r w:rsidR="002F3F8B">
              <w:rPr>
                <w:rFonts w:ascii="ＭＳ 明朝" w:eastAsia="ＭＳ 明朝" w:hAnsi="ＭＳ 明朝" w:hint="eastAsia"/>
              </w:rPr>
              <w:t>４点</w:t>
            </w:r>
            <w:r>
              <w:rPr>
                <w:rFonts w:ascii="ＭＳ 明朝" w:eastAsia="ＭＳ 明朝" w:hAnsi="ＭＳ 明朝" w:hint="eastAsia"/>
              </w:rPr>
              <w:t>）</w:t>
            </w:r>
          </w:p>
          <w:p w14:paraId="7F38D5F1" w14:textId="2FF4F914" w:rsidR="00983604" w:rsidRDefault="00983604" w:rsidP="00983604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・住民参加型イベント</w:t>
            </w:r>
            <w:r w:rsidR="002E6002">
              <w:rPr>
                <w:rFonts w:ascii="ＭＳ 明朝" w:eastAsia="ＭＳ 明朝" w:hAnsi="ＭＳ 明朝" w:hint="eastAsia"/>
              </w:rPr>
              <w:t>の</w:t>
            </w:r>
            <w:r>
              <w:rPr>
                <w:rFonts w:ascii="ＭＳ 明朝" w:eastAsia="ＭＳ 明朝" w:hAnsi="ＭＳ 明朝" w:hint="eastAsia"/>
              </w:rPr>
              <w:t>開催実績数×１</w:t>
            </w:r>
          </w:p>
          <w:p w14:paraId="01563C6B" w14:textId="30CB383A" w:rsidR="002F3F8B" w:rsidRPr="00A003C5" w:rsidRDefault="00983604" w:rsidP="00983604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（最大３点）</w:t>
            </w:r>
          </w:p>
        </w:tc>
        <w:tc>
          <w:tcPr>
            <w:tcW w:w="844" w:type="dxa"/>
            <w:vAlign w:val="center"/>
          </w:tcPr>
          <w:p w14:paraId="64587D7B" w14:textId="346F9415" w:rsidR="002F3F8B" w:rsidRDefault="002F3F8B" w:rsidP="004C0AF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１５</w:t>
            </w:r>
          </w:p>
        </w:tc>
      </w:tr>
      <w:tr w:rsidR="002F3F8B" w14:paraId="68DD89FF" w14:textId="77777777" w:rsidTr="002E6002">
        <w:trPr>
          <w:jc w:val="center"/>
        </w:trPr>
        <w:tc>
          <w:tcPr>
            <w:tcW w:w="704" w:type="dxa"/>
            <w:vMerge/>
            <w:vAlign w:val="center"/>
          </w:tcPr>
          <w:p w14:paraId="7D866111" w14:textId="77777777" w:rsidR="002F3F8B" w:rsidRDefault="002F3F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2746CC27" w14:textId="7B4A5C61" w:rsidR="002F3F8B" w:rsidRDefault="00281C9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事業計画、</w:t>
            </w:r>
            <w:r w:rsidR="00983604">
              <w:rPr>
                <w:rFonts w:ascii="ＭＳ 明朝" w:eastAsia="ＭＳ 明朝" w:hAnsi="ＭＳ 明朝" w:hint="eastAsia"/>
              </w:rPr>
              <w:t>支援</w:t>
            </w:r>
            <w:r w:rsidR="002F3F8B">
              <w:rPr>
                <w:rFonts w:ascii="ＭＳ 明朝" w:eastAsia="ＭＳ 明朝" w:hAnsi="ＭＳ 明朝" w:hint="eastAsia"/>
              </w:rPr>
              <w:t>体制</w:t>
            </w:r>
            <w:r w:rsidR="00983604">
              <w:rPr>
                <w:rFonts w:ascii="ＭＳ 明朝" w:eastAsia="ＭＳ 明朝" w:hAnsi="ＭＳ 明朝" w:hint="eastAsia"/>
              </w:rPr>
              <w:t>及び</w:t>
            </w:r>
            <w:r w:rsidR="002F3F8B">
              <w:rPr>
                <w:rFonts w:ascii="ＭＳ 明朝" w:eastAsia="ＭＳ 明朝" w:hAnsi="ＭＳ 明朝" w:hint="eastAsia"/>
              </w:rPr>
              <w:t>役割分担</w:t>
            </w:r>
            <w:r w:rsidR="00712D60">
              <w:rPr>
                <w:rFonts w:ascii="ＭＳ 明朝" w:eastAsia="ＭＳ 明朝" w:hAnsi="ＭＳ 明朝" w:hint="eastAsia"/>
              </w:rPr>
              <w:t>等</w:t>
            </w:r>
          </w:p>
        </w:tc>
        <w:tc>
          <w:tcPr>
            <w:tcW w:w="5103" w:type="dxa"/>
          </w:tcPr>
          <w:p w14:paraId="2EEAE961" w14:textId="154FF466" w:rsidR="00983604" w:rsidRDefault="00983604" w:rsidP="00983604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  <w:r w:rsidR="0025444A">
              <w:rPr>
                <w:rFonts w:ascii="ＭＳ 明朝" w:eastAsia="ＭＳ 明朝" w:hAnsi="ＭＳ 明朝" w:hint="eastAsia"/>
              </w:rPr>
              <w:t>３</w:t>
            </w:r>
            <w:r>
              <w:rPr>
                <w:rFonts w:ascii="ＭＳ 明朝" w:eastAsia="ＭＳ 明朝" w:hAnsi="ＭＳ 明朝" w:hint="eastAsia"/>
              </w:rPr>
              <w:t>か年に渡る事業計画、</w:t>
            </w:r>
            <w:r w:rsidR="002F3F8B">
              <w:rPr>
                <w:rFonts w:ascii="ＭＳ 明朝" w:eastAsia="ＭＳ 明朝" w:hAnsi="ＭＳ 明朝" w:hint="eastAsia"/>
              </w:rPr>
              <w:t>業務フローや工程表は、明確かつ適切に</w:t>
            </w:r>
            <w:r w:rsidR="00712D60">
              <w:rPr>
                <w:rFonts w:ascii="ＭＳ 明朝" w:eastAsia="ＭＳ 明朝" w:hAnsi="ＭＳ 明朝" w:hint="eastAsia"/>
              </w:rPr>
              <w:t>記載</w:t>
            </w:r>
            <w:r w:rsidR="002F3F8B">
              <w:rPr>
                <w:rFonts w:ascii="ＭＳ 明朝" w:eastAsia="ＭＳ 明朝" w:hAnsi="ＭＳ 明朝" w:hint="eastAsia"/>
              </w:rPr>
              <w:t>されているか。</w:t>
            </w:r>
          </w:p>
          <w:p w14:paraId="6212BB20" w14:textId="19873BF4" w:rsidR="002F3F8B" w:rsidRDefault="00983604" w:rsidP="00983604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  <w:r w:rsidR="002F3F8B">
              <w:rPr>
                <w:rFonts w:ascii="ＭＳ 明朝" w:eastAsia="ＭＳ 明朝" w:hAnsi="ＭＳ 明朝" w:hint="eastAsia"/>
              </w:rPr>
              <w:t>業務を円滑に実施するための人員の</w:t>
            </w:r>
            <w:r>
              <w:rPr>
                <w:rFonts w:ascii="ＭＳ 明朝" w:eastAsia="ＭＳ 明朝" w:hAnsi="ＭＳ 明朝" w:hint="eastAsia"/>
              </w:rPr>
              <w:t>配置</w:t>
            </w:r>
            <w:r w:rsidR="00712D60">
              <w:rPr>
                <w:rFonts w:ascii="ＭＳ 明朝" w:eastAsia="ＭＳ 明朝" w:hAnsi="ＭＳ 明朝" w:hint="eastAsia"/>
              </w:rPr>
              <w:t>計画</w:t>
            </w:r>
            <w:r>
              <w:rPr>
                <w:rFonts w:ascii="ＭＳ 明朝" w:eastAsia="ＭＳ 明朝" w:hAnsi="ＭＳ 明朝" w:hint="eastAsia"/>
              </w:rPr>
              <w:t>、リスク</w:t>
            </w:r>
            <w:r w:rsidR="002E6002">
              <w:rPr>
                <w:rFonts w:ascii="ＭＳ 明朝" w:eastAsia="ＭＳ 明朝" w:hAnsi="ＭＳ 明朝" w:hint="eastAsia"/>
              </w:rPr>
              <w:t>対応、</w:t>
            </w:r>
            <w:r w:rsidR="002F3F8B">
              <w:rPr>
                <w:rFonts w:ascii="ＭＳ 明朝" w:eastAsia="ＭＳ 明朝" w:hAnsi="ＭＳ 明朝" w:hint="eastAsia"/>
              </w:rPr>
              <w:t>連絡体制</w:t>
            </w:r>
            <w:r w:rsidR="00712D60">
              <w:rPr>
                <w:rFonts w:ascii="ＭＳ 明朝" w:eastAsia="ＭＳ 明朝" w:hAnsi="ＭＳ 明朝" w:hint="eastAsia"/>
              </w:rPr>
              <w:t>等</w:t>
            </w:r>
            <w:r w:rsidR="002F3F8B">
              <w:rPr>
                <w:rFonts w:ascii="ＭＳ 明朝" w:eastAsia="ＭＳ 明朝" w:hAnsi="ＭＳ 明朝" w:hint="eastAsia"/>
              </w:rPr>
              <w:t>は確立されているか。</w:t>
            </w:r>
          </w:p>
        </w:tc>
        <w:tc>
          <w:tcPr>
            <w:tcW w:w="844" w:type="dxa"/>
            <w:vAlign w:val="center"/>
          </w:tcPr>
          <w:p w14:paraId="03A194FE" w14:textId="773CC4A5" w:rsidR="002F3F8B" w:rsidRDefault="002F3F8B" w:rsidP="004C0AF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５</w:t>
            </w:r>
          </w:p>
        </w:tc>
      </w:tr>
      <w:tr w:rsidR="002F3F8B" w14:paraId="229F78F3" w14:textId="77777777" w:rsidTr="002E6002">
        <w:trPr>
          <w:jc w:val="center"/>
        </w:trPr>
        <w:tc>
          <w:tcPr>
            <w:tcW w:w="704" w:type="dxa"/>
            <w:vMerge/>
            <w:vAlign w:val="center"/>
          </w:tcPr>
          <w:p w14:paraId="1603DE8C" w14:textId="77777777" w:rsidR="002F3F8B" w:rsidRDefault="002F3F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2D7D4B58" w14:textId="40D7EBFF" w:rsidR="002F3F8B" w:rsidRDefault="002F3F8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配置</w:t>
            </w:r>
            <w:r w:rsidR="00983604">
              <w:rPr>
                <w:rFonts w:ascii="ＭＳ 明朝" w:eastAsia="ＭＳ 明朝" w:hAnsi="ＭＳ 明朝" w:hint="eastAsia"/>
              </w:rPr>
              <w:t>支援者</w:t>
            </w:r>
            <w:r>
              <w:rPr>
                <w:rFonts w:ascii="ＭＳ 明朝" w:eastAsia="ＭＳ 明朝" w:hAnsi="ＭＳ 明朝" w:hint="eastAsia"/>
              </w:rPr>
              <w:t>の実績</w:t>
            </w:r>
            <w:r w:rsidR="00712D60">
              <w:rPr>
                <w:rFonts w:ascii="ＭＳ 明朝" w:eastAsia="ＭＳ 明朝" w:hAnsi="ＭＳ 明朝" w:hint="eastAsia"/>
              </w:rPr>
              <w:t>や</w:t>
            </w:r>
            <w:r>
              <w:rPr>
                <w:rFonts w:ascii="ＭＳ 明朝" w:eastAsia="ＭＳ 明朝" w:hAnsi="ＭＳ 明朝" w:hint="eastAsia"/>
              </w:rPr>
              <w:t>経験等</w:t>
            </w:r>
          </w:p>
        </w:tc>
        <w:tc>
          <w:tcPr>
            <w:tcW w:w="5103" w:type="dxa"/>
          </w:tcPr>
          <w:p w14:paraId="1EB29CC6" w14:textId="77777777" w:rsidR="00983604" w:rsidRDefault="0098360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  <w:r w:rsidR="002F3F8B">
              <w:rPr>
                <w:rFonts w:ascii="ＭＳ 明朝" w:eastAsia="ＭＳ 明朝" w:hAnsi="ＭＳ 明朝" w:hint="eastAsia"/>
              </w:rPr>
              <w:t>配置</w:t>
            </w:r>
            <w:r>
              <w:rPr>
                <w:rFonts w:ascii="ＭＳ 明朝" w:eastAsia="ＭＳ 明朝" w:hAnsi="ＭＳ 明朝" w:hint="eastAsia"/>
              </w:rPr>
              <w:t>支援</w:t>
            </w:r>
            <w:r w:rsidR="002F3F8B">
              <w:rPr>
                <w:rFonts w:ascii="ＭＳ 明朝" w:eastAsia="ＭＳ 明朝" w:hAnsi="ＭＳ 明朝" w:hint="eastAsia"/>
              </w:rPr>
              <w:t>者は同種の業務経験が豊富にあるか。</w:t>
            </w:r>
          </w:p>
          <w:p w14:paraId="3AC0486F" w14:textId="3CCCE319" w:rsidR="002F3F8B" w:rsidRDefault="0098360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  <w:r w:rsidR="002F3F8B">
              <w:rPr>
                <w:rFonts w:ascii="ＭＳ 明朝" w:eastAsia="ＭＳ 明朝" w:hAnsi="ＭＳ 明朝" w:hint="eastAsia"/>
              </w:rPr>
              <w:t>コミュニケーション等円滑な業務遂行が可能か。</w:t>
            </w:r>
          </w:p>
        </w:tc>
        <w:tc>
          <w:tcPr>
            <w:tcW w:w="844" w:type="dxa"/>
            <w:vAlign w:val="center"/>
          </w:tcPr>
          <w:p w14:paraId="7DA79F84" w14:textId="7A75AEAB" w:rsidR="002F3F8B" w:rsidRDefault="002F3F8B" w:rsidP="004C0AF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１０</w:t>
            </w:r>
          </w:p>
        </w:tc>
      </w:tr>
      <w:tr w:rsidR="002F3F8B" w14:paraId="195FA6C6" w14:textId="77777777" w:rsidTr="002E6002">
        <w:trPr>
          <w:jc w:val="center"/>
        </w:trPr>
        <w:tc>
          <w:tcPr>
            <w:tcW w:w="704" w:type="dxa"/>
            <w:vMerge w:val="restart"/>
            <w:vAlign w:val="center"/>
          </w:tcPr>
          <w:p w14:paraId="7D8E850A" w14:textId="77777777" w:rsidR="0089779E" w:rsidRDefault="002F3F8B" w:rsidP="002E600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企</w:t>
            </w:r>
          </w:p>
          <w:p w14:paraId="1D76BE19" w14:textId="77777777" w:rsidR="0089779E" w:rsidRDefault="002F3F8B" w:rsidP="002E600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画</w:t>
            </w:r>
          </w:p>
          <w:p w14:paraId="6F69390B" w14:textId="77777777" w:rsidR="0089779E" w:rsidRDefault="002F3F8B" w:rsidP="002E600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提</w:t>
            </w:r>
          </w:p>
          <w:p w14:paraId="46FABC1C" w14:textId="77777777" w:rsidR="0089779E" w:rsidRDefault="002F3F8B" w:rsidP="002E600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案</w:t>
            </w:r>
          </w:p>
          <w:p w14:paraId="3EA08FFE" w14:textId="77777777" w:rsidR="002F3F8B" w:rsidRDefault="002F3F8B" w:rsidP="002E600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書</w:t>
            </w:r>
          </w:p>
          <w:p w14:paraId="3C7EB1F4" w14:textId="77777777" w:rsidR="00712D60" w:rsidRDefault="00712D60" w:rsidP="002E600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評</w:t>
            </w:r>
          </w:p>
          <w:p w14:paraId="5AEFCEA1" w14:textId="72302815" w:rsidR="00712D60" w:rsidRDefault="00712D60" w:rsidP="002E600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価</w:t>
            </w:r>
          </w:p>
        </w:tc>
        <w:tc>
          <w:tcPr>
            <w:tcW w:w="1843" w:type="dxa"/>
            <w:gridSpan w:val="2"/>
            <w:vMerge w:val="restart"/>
            <w:vAlign w:val="center"/>
          </w:tcPr>
          <w:p w14:paraId="3CD6D3D9" w14:textId="7E68B291" w:rsidR="002F3F8B" w:rsidRDefault="002F3F8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基本的な考え方（業務の理解度・明確性）</w:t>
            </w:r>
          </w:p>
        </w:tc>
        <w:tc>
          <w:tcPr>
            <w:tcW w:w="5103" w:type="dxa"/>
          </w:tcPr>
          <w:p w14:paraId="188A121D" w14:textId="3CB7105F" w:rsidR="002F3F8B" w:rsidRDefault="0098360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  <w:r w:rsidR="00281C92">
              <w:rPr>
                <w:rFonts w:ascii="ＭＳ 明朝" w:eastAsia="ＭＳ 明朝" w:hAnsi="ＭＳ 明朝" w:hint="eastAsia"/>
              </w:rPr>
              <w:t>本</w:t>
            </w:r>
            <w:r w:rsidR="002F3F8B">
              <w:rPr>
                <w:rFonts w:ascii="ＭＳ 明朝" w:eastAsia="ＭＳ 明朝" w:hAnsi="ＭＳ 明朝" w:hint="eastAsia"/>
              </w:rPr>
              <w:t>仕様書全体の内容を理解しているか。</w:t>
            </w:r>
          </w:p>
        </w:tc>
        <w:tc>
          <w:tcPr>
            <w:tcW w:w="844" w:type="dxa"/>
            <w:vAlign w:val="center"/>
          </w:tcPr>
          <w:p w14:paraId="03E593B1" w14:textId="6019074E" w:rsidR="002F3F8B" w:rsidRDefault="002F3F8B" w:rsidP="004C0AF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５</w:t>
            </w:r>
          </w:p>
        </w:tc>
      </w:tr>
      <w:tr w:rsidR="002F3F8B" w14:paraId="032CD9C1" w14:textId="77777777" w:rsidTr="002E6002">
        <w:trPr>
          <w:jc w:val="center"/>
        </w:trPr>
        <w:tc>
          <w:tcPr>
            <w:tcW w:w="704" w:type="dxa"/>
            <w:vMerge/>
            <w:vAlign w:val="center"/>
          </w:tcPr>
          <w:p w14:paraId="058DB99F" w14:textId="77777777" w:rsidR="002F3F8B" w:rsidRDefault="002F3F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14:paraId="2916CB60" w14:textId="77777777" w:rsidR="002F3F8B" w:rsidRDefault="002F3F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103" w:type="dxa"/>
          </w:tcPr>
          <w:p w14:paraId="6A84E7B5" w14:textId="1AD3B489" w:rsidR="002F3F8B" w:rsidRDefault="002E6002" w:rsidP="002E6002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  <w:r w:rsidR="002F3F8B">
              <w:rPr>
                <w:rFonts w:ascii="ＭＳ 明朝" w:eastAsia="ＭＳ 明朝" w:hAnsi="ＭＳ 明朝" w:hint="eastAsia"/>
              </w:rPr>
              <w:t>業務</w:t>
            </w:r>
            <w:r>
              <w:rPr>
                <w:rFonts w:ascii="ＭＳ 明朝" w:eastAsia="ＭＳ 明朝" w:hAnsi="ＭＳ 明朝" w:hint="eastAsia"/>
              </w:rPr>
              <w:t>の目的を達成</w:t>
            </w:r>
            <w:r w:rsidR="00281C92">
              <w:rPr>
                <w:rFonts w:ascii="ＭＳ 明朝" w:eastAsia="ＭＳ 明朝" w:hAnsi="ＭＳ 明朝" w:hint="eastAsia"/>
              </w:rPr>
              <w:t>するた</w:t>
            </w:r>
            <w:r>
              <w:rPr>
                <w:rFonts w:ascii="ＭＳ 明朝" w:eastAsia="ＭＳ 明朝" w:hAnsi="ＭＳ 明朝" w:hint="eastAsia"/>
              </w:rPr>
              <w:t>め</w:t>
            </w:r>
            <w:r w:rsidR="00281C92">
              <w:rPr>
                <w:rFonts w:ascii="ＭＳ 明朝" w:eastAsia="ＭＳ 明朝" w:hAnsi="ＭＳ 明朝" w:hint="eastAsia"/>
              </w:rPr>
              <w:t>、</w:t>
            </w:r>
            <w:r w:rsidR="002F3F8B">
              <w:rPr>
                <w:rFonts w:ascii="ＭＳ 明朝" w:eastAsia="ＭＳ 明朝" w:hAnsi="ＭＳ 明朝" w:hint="eastAsia"/>
              </w:rPr>
              <w:t>企画力と実効性を有した</w:t>
            </w:r>
            <w:r w:rsidR="00281C92">
              <w:rPr>
                <w:rFonts w:ascii="ＭＳ 明朝" w:eastAsia="ＭＳ 明朝" w:hAnsi="ＭＳ 明朝" w:hint="eastAsia"/>
              </w:rPr>
              <w:t>内容が</w:t>
            </w:r>
            <w:r w:rsidR="002F3F8B">
              <w:rPr>
                <w:rFonts w:ascii="ＭＳ 明朝" w:eastAsia="ＭＳ 明朝" w:hAnsi="ＭＳ 明朝" w:hint="eastAsia"/>
              </w:rPr>
              <w:t>提案されているか。</w:t>
            </w:r>
          </w:p>
        </w:tc>
        <w:tc>
          <w:tcPr>
            <w:tcW w:w="844" w:type="dxa"/>
            <w:vAlign w:val="center"/>
          </w:tcPr>
          <w:p w14:paraId="07B9EFB0" w14:textId="31FE7014" w:rsidR="002F3F8B" w:rsidRDefault="002F3F8B" w:rsidP="004C0AF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１０</w:t>
            </w:r>
          </w:p>
        </w:tc>
      </w:tr>
      <w:tr w:rsidR="002F3F8B" w14:paraId="401DEE62" w14:textId="77777777" w:rsidTr="002E6002">
        <w:trPr>
          <w:jc w:val="center"/>
        </w:trPr>
        <w:tc>
          <w:tcPr>
            <w:tcW w:w="704" w:type="dxa"/>
            <w:vMerge/>
            <w:vAlign w:val="center"/>
          </w:tcPr>
          <w:p w14:paraId="6AAA7809" w14:textId="77777777" w:rsidR="002F3F8B" w:rsidRDefault="002F3F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4" w:type="dxa"/>
            <w:vMerge w:val="restart"/>
            <w:vAlign w:val="center"/>
          </w:tcPr>
          <w:p w14:paraId="28CBD095" w14:textId="108683A9" w:rsidR="002F3F8B" w:rsidRDefault="00712D60" w:rsidP="002E600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提出資料及びプレゼンテーション</w:t>
            </w:r>
          </w:p>
        </w:tc>
        <w:tc>
          <w:tcPr>
            <w:tcW w:w="849" w:type="dxa"/>
            <w:vMerge w:val="restart"/>
            <w:vAlign w:val="center"/>
          </w:tcPr>
          <w:p w14:paraId="3561B002" w14:textId="380F45C8" w:rsidR="002F3F8B" w:rsidRDefault="002F3F8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地域理解度・妥当性</w:t>
            </w:r>
          </w:p>
        </w:tc>
        <w:tc>
          <w:tcPr>
            <w:tcW w:w="5103" w:type="dxa"/>
          </w:tcPr>
          <w:p w14:paraId="2E0DB068" w14:textId="09989C30" w:rsidR="002F3F8B" w:rsidRDefault="002E600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  <w:r w:rsidR="002F3F8B">
              <w:rPr>
                <w:rFonts w:ascii="ＭＳ 明朝" w:eastAsia="ＭＳ 明朝" w:hAnsi="ＭＳ 明朝" w:hint="eastAsia"/>
              </w:rPr>
              <w:t>本町の特性を把握しているか。</w:t>
            </w:r>
          </w:p>
        </w:tc>
        <w:tc>
          <w:tcPr>
            <w:tcW w:w="844" w:type="dxa"/>
            <w:vAlign w:val="center"/>
          </w:tcPr>
          <w:p w14:paraId="5E355C2C" w14:textId="37B2A658" w:rsidR="002F3F8B" w:rsidRDefault="002F3F8B" w:rsidP="004C0AF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５</w:t>
            </w:r>
          </w:p>
        </w:tc>
      </w:tr>
      <w:tr w:rsidR="002F3F8B" w14:paraId="009B07AC" w14:textId="77777777" w:rsidTr="00712D60">
        <w:trPr>
          <w:jc w:val="center"/>
        </w:trPr>
        <w:tc>
          <w:tcPr>
            <w:tcW w:w="704" w:type="dxa"/>
            <w:vMerge/>
            <w:vAlign w:val="center"/>
          </w:tcPr>
          <w:p w14:paraId="574EFCBE" w14:textId="77777777" w:rsidR="002F3F8B" w:rsidRDefault="002F3F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4" w:type="dxa"/>
            <w:vMerge/>
            <w:vAlign w:val="center"/>
          </w:tcPr>
          <w:p w14:paraId="0C42E862" w14:textId="77777777" w:rsidR="002F3F8B" w:rsidRDefault="002F3F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49" w:type="dxa"/>
            <w:vMerge/>
            <w:vAlign w:val="center"/>
          </w:tcPr>
          <w:p w14:paraId="426289B0" w14:textId="77777777" w:rsidR="002F3F8B" w:rsidRDefault="002F3F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103" w:type="dxa"/>
          </w:tcPr>
          <w:p w14:paraId="7DD9A587" w14:textId="53F0FEFC" w:rsidR="002F3F8B" w:rsidRDefault="002E6002" w:rsidP="002E6002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  <w:r w:rsidR="00712D60">
              <w:rPr>
                <w:rFonts w:ascii="ＭＳ 明朝" w:eastAsia="ＭＳ 明朝" w:hAnsi="ＭＳ 明朝" w:hint="eastAsia"/>
              </w:rPr>
              <w:t>業務の目的</w:t>
            </w:r>
            <w:r w:rsidR="002F3F8B">
              <w:rPr>
                <w:rFonts w:ascii="ＭＳ 明朝" w:eastAsia="ＭＳ 明朝" w:hAnsi="ＭＳ 明朝" w:hint="eastAsia"/>
              </w:rPr>
              <w:t>において考慮すべき課題を的確に抽出し、</w:t>
            </w:r>
            <w:r w:rsidR="00712D60">
              <w:rPr>
                <w:rFonts w:ascii="ＭＳ 明朝" w:eastAsia="ＭＳ 明朝" w:hAnsi="ＭＳ 明朝" w:hint="eastAsia"/>
              </w:rPr>
              <w:t>その</w:t>
            </w:r>
            <w:r w:rsidR="002F3F8B">
              <w:rPr>
                <w:rFonts w:ascii="ＭＳ 明朝" w:eastAsia="ＭＳ 明朝" w:hAnsi="ＭＳ 明朝" w:hint="eastAsia"/>
              </w:rPr>
              <w:t>課題解決</w:t>
            </w:r>
            <w:r w:rsidR="00712D60">
              <w:rPr>
                <w:rFonts w:ascii="ＭＳ 明朝" w:eastAsia="ＭＳ 明朝" w:hAnsi="ＭＳ 明朝" w:hint="eastAsia"/>
              </w:rPr>
              <w:t>に向けた</w:t>
            </w:r>
            <w:r w:rsidR="002F3F8B">
              <w:rPr>
                <w:rFonts w:ascii="ＭＳ 明朝" w:eastAsia="ＭＳ 明朝" w:hAnsi="ＭＳ 明朝" w:hint="eastAsia"/>
              </w:rPr>
              <w:t>手法が具体的に</w:t>
            </w:r>
            <w:r w:rsidR="00712D60">
              <w:rPr>
                <w:rFonts w:ascii="ＭＳ 明朝" w:eastAsia="ＭＳ 明朝" w:hAnsi="ＭＳ 明朝" w:hint="eastAsia"/>
              </w:rPr>
              <w:t>提案</w:t>
            </w:r>
            <w:r w:rsidR="002F3F8B">
              <w:rPr>
                <w:rFonts w:ascii="ＭＳ 明朝" w:eastAsia="ＭＳ 明朝" w:hAnsi="ＭＳ 明朝" w:hint="eastAsia"/>
              </w:rPr>
              <w:t>されているか。</w:t>
            </w:r>
          </w:p>
        </w:tc>
        <w:tc>
          <w:tcPr>
            <w:tcW w:w="844" w:type="dxa"/>
            <w:vAlign w:val="center"/>
          </w:tcPr>
          <w:p w14:paraId="21B03982" w14:textId="1F25DFD0" w:rsidR="002F3F8B" w:rsidRDefault="002F3F8B" w:rsidP="004C0AF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１０</w:t>
            </w:r>
          </w:p>
        </w:tc>
      </w:tr>
      <w:tr w:rsidR="002F3F8B" w14:paraId="4C23AF02" w14:textId="77777777" w:rsidTr="00712D60">
        <w:trPr>
          <w:jc w:val="center"/>
        </w:trPr>
        <w:tc>
          <w:tcPr>
            <w:tcW w:w="704" w:type="dxa"/>
            <w:vMerge/>
            <w:vAlign w:val="center"/>
          </w:tcPr>
          <w:p w14:paraId="568203FC" w14:textId="77777777" w:rsidR="002F3F8B" w:rsidRDefault="002F3F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4" w:type="dxa"/>
            <w:vMerge/>
            <w:vAlign w:val="center"/>
          </w:tcPr>
          <w:p w14:paraId="54DFC4B8" w14:textId="77777777" w:rsidR="002F3F8B" w:rsidRDefault="002F3F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49" w:type="dxa"/>
            <w:vMerge w:val="restart"/>
            <w:vAlign w:val="center"/>
          </w:tcPr>
          <w:p w14:paraId="2C9E8FCE" w14:textId="40D7D933" w:rsidR="002F3F8B" w:rsidRDefault="002F3F8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明快性</w:t>
            </w:r>
            <w:r w:rsidR="004C0AF1">
              <w:rPr>
                <w:rFonts w:ascii="ＭＳ 明朝" w:eastAsia="ＭＳ 明朝" w:hAnsi="ＭＳ 明朝" w:hint="eastAsia"/>
              </w:rPr>
              <w:t>・実現性</w:t>
            </w:r>
          </w:p>
        </w:tc>
        <w:tc>
          <w:tcPr>
            <w:tcW w:w="5103" w:type="dxa"/>
          </w:tcPr>
          <w:p w14:paraId="278ABAE9" w14:textId="2E9202F4" w:rsidR="002F3F8B" w:rsidRDefault="002E6002" w:rsidP="002E6002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・まちづくり</w:t>
            </w:r>
            <w:r w:rsidR="00712D60">
              <w:rPr>
                <w:rFonts w:ascii="ＭＳ 明朝" w:eastAsia="ＭＳ 明朝" w:hAnsi="ＭＳ 明朝" w:hint="eastAsia"/>
              </w:rPr>
              <w:t>人材</w:t>
            </w:r>
            <w:r>
              <w:rPr>
                <w:rFonts w:ascii="ＭＳ 明朝" w:eastAsia="ＭＳ 明朝" w:hAnsi="ＭＳ 明朝" w:hint="eastAsia"/>
              </w:rPr>
              <w:t>の育成</w:t>
            </w:r>
            <w:r w:rsidR="00712D60">
              <w:rPr>
                <w:rFonts w:ascii="ＭＳ 明朝" w:eastAsia="ＭＳ 明朝" w:hAnsi="ＭＳ 明朝" w:hint="eastAsia"/>
              </w:rPr>
              <w:t>方法</w:t>
            </w:r>
            <w:r>
              <w:rPr>
                <w:rFonts w:ascii="ＭＳ 明朝" w:eastAsia="ＭＳ 明朝" w:hAnsi="ＭＳ 明朝" w:hint="eastAsia"/>
              </w:rPr>
              <w:t>やまちづくり</w:t>
            </w:r>
            <w:r w:rsidR="00712D60">
              <w:rPr>
                <w:rFonts w:ascii="ＭＳ 明朝" w:eastAsia="ＭＳ 明朝" w:hAnsi="ＭＳ 明朝" w:hint="eastAsia"/>
              </w:rPr>
              <w:t>人材を</w:t>
            </w:r>
            <w:r>
              <w:rPr>
                <w:rFonts w:ascii="ＭＳ 明朝" w:eastAsia="ＭＳ 明朝" w:hAnsi="ＭＳ 明朝" w:hint="eastAsia"/>
              </w:rPr>
              <w:t>応援</w:t>
            </w:r>
            <w:r w:rsidR="00712D60">
              <w:rPr>
                <w:rFonts w:ascii="ＭＳ 明朝" w:eastAsia="ＭＳ 明朝" w:hAnsi="ＭＳ 明朝" w:hint="eastAsia"/>
              </w:rPr>
              <w:t>する環境構築</w:t>
            </w:r>
            <w:r>
              <w:rPr>
                <w:rFonts w:ascii="ＭＳ 明朝" w:eastAsia="ＭＳ 明朝" w:hAnsi="ＭＳ 明朝" w:hint="eastAsia"/>
              </w:rPr>
              <w:t>への</w:t>
            </w:r>
            <w:r w:rsidR="00712D60">
              <w:rPr>
                <w:rFonts w:ascii="ＭＳ 明朝" w:eastAsia="ＭＳ 明朝" w:hAnsi="ＭＳ 明朝" w:hint="eastAsia"/>
              </w:rPr>
              <w:t>提案等</w:t>
            </w:r>
            <w:r w:rsidR="002F3F8B">
              <w:rPr>
                <w:rFonts w:ascii="ＭＳ 明朝" w:eastAsia="ＭＳ 明朝" w:hAnsi="ＭＳ 明朝" w:hint="eastAsia"/>
              </w:rPr>
              <w:t>がわかりやすく</w:t>
            </w:r>
            <w:r w:rsidR="00712D60">
              <w:rPr>
                <w:rFonts w:ascii="ＭＳ 明朝" w:eastAsia="ＭＳ 明朝" w:hAnsi="ＭＳ 明朝" w:hint="eastAsia"/>
              </w:rPr>
              <w:t>提案</w:t>
            </w:r>
            <w:r w:rsidR="002F3F8B">
              <w:rPr>
                <w:rFonts w:ascii="ＭＳ 明朝" w:eastAsia="ＭＳ 明朝" w:hAnsi="ＭＳ 明朝" w:hint="eastAsia"/>
              </w:rPr>
              <w:t>されているか。</w:t>
            </w:r>
          </w:p>
        </w:tc>
        <w:tc>
          <w:tcPr>
            <w:tcW w:w="844" w:type="dxa"/>
            <w:vAlign w:val="center"/>
          </w:tcPr>
          <w:p w14:paraId="10313DFC" w14:textId="45A474FF" w:rsidR="002F3F8B" w:rsidRDefault="002F3F8B" w:rsidP="004C0AF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１０</w:t>
            </w:r>
          </w:p>
        </w:tc>
      </w:tr>
      <w:tr w:rsidR="002F3F8B" w14:paraId="5DD3C7D9" w14:textId="77777777" w:rsidTr="00712D60">
        <w:trPr>
          <w:jc w:val="center"/>
        </w:trPr>
        <w:tc>
          <w:tcPr>
            <w:tcW w:w="704" w:type="dxa"/>
            <w:vMerge/>
            <w:vAlign w:val="center"/>
          </w:tcPr>
          <w:p w14:paraId="0FFDBDFD" w14:textId="77777777" w:rsidR="002F3F8B" w:rsidRDefault="002F3F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4" w:type="dxa"/>
            <w:vMerge/>
            <w:vAlign w:val="center"/>
          </w:tcPr>
          <w:p w14:paraId="146E59B8" w14:textId="77777777" w:rsidR="002F3F8B" w:rsidRDefault="002F3F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49" w:type="dxa"/>
            <w:vMerge/>
            <w:vAlign w:val="center"/>
          </w:tcPr>
          <w:p w14:paraId="1E68BD99" w14:textId="77777777" w:rsidR="002F3F8B" w:rsidRDefault="002F3F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103" w:type="dxa"/>
          </w:tcPr>
          <w:p w14:paraId="6874B445" w14:textId="32E54BF7" w:rsidR="002F3F8B" w:rsidRDefault="002E6002" w:rsidP="002E6002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・個々の</w:t>
            </w:r>
            <w:r w:rsidR="00712D60">
              <w:rPr>
                <w:rFonts w:ascii="ＭＳ 明朝" w:eastAsia="ＭＳ 明朝" w:hAnsi="ＭＳ 明朝" w:hint="eastAsia"/>
              </w:rPr>
              <w:t>実施</w:t>
            </w:r>
            <w:r>
              <w:rPr>
                <w:rFonts w:ascii="ＭＳ 明朝" w:eastAsia="ＭＳ 明朝" w:hAnsi="ＭＳ 明朝" w:hint="eastAsia"/>
              </w:rPr>
              <w:t>プロジェクト</w:t>
            </w:r>
            <w:r w:rsidR="002F3F8B">
              <w:rPr>
                <w:rFonts w:ascii="ＭＳ 明朝" w:eastAsia="ＭＳ 明朝" w:hAnsi="ＭＳ 明朝" w:hint="eastAsia"/>
              </w:rPr>
              <w:t>達成に向け</w:t>
            </w:r>
            <w:r>
              <w:rPr>
                <w:rFonts w:ascii="ＭＳ 明朝" w:eastAsia="ＭＳ 明朝" w:hAnsi="ＭＳ 明朝" w:hint="eastAsia"/>
              </w:rPr>
              <w:t>た</w:t>
            </w:r>
            <w:r w:rsidR="002F3F8B">
              <w:rPr>
                <w:rFonts w:ascii="ＭＳ 明朝" w:eastAsia="ＭＳ 明朝" w:hAnsi="ＭＳ 明朝" w:hint="eastAsia"/>
              </w:rPr>
              <w:t>、具体的かつ実施可能な手法が提案されているか。</w:t>
            </w:r>
          </w:p>
        </w:tc>
        <w:tc>
          <w:tcPr>
            <w:tcW w:w="844" w:type="dxa"/>
            <w:vAlign w:val="center"/>
          </w:tcPr>
          <w:p w14:paraId="60349F65" w14:textId="634E0F7A" w:rsidR="002F3F8B" w:rsidRDefault="002F3F8B" w:rsidP="004C0AF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１５</w:t>
            </w:r>
          </w:p>
        </w:tc>
      </w:tr>
      <w:tr w:rsidR="002F3F8B" w14:paraId="55D32886" w14:textId="77777777" w:rsidTr="00712D60">
        <w:trPr>
          <w:jc w:val="center"/>
        </w:trPr>
        <w:tc>
          <w:tcPr>
            <w:tcW w:w="704" w:type="dxa"/>
            <w:vMerge/>
            <w:vAlign w:val="center"/>
          </w:tcPr>
          <w:p w14:paraId="20A6A7BA" w14:textId="77777777" w:rsidR="002F3F8B" w:rsidRDefault="002F3F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4" w:type="dxa"/>
            <w:vMerge/>
            <w:vAlign w:val="center"/>
          </w:tcPr>
          <w:p w14:paraId="347D4085" w14:textId="77777777" w:rsidR="002F3F8B" w:rsidRDefault="002F3F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49" w:type="dxa"/>
            <w:vAlign w:val="center"/>
          </w:tcPr>
          <w:p w14:paraId="423C6F2A" w14:textId="0FB5D7CA" w:rsidR="002F3F8B" w:rsidRDefault="004C0AF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独自性</w:t>
            </w:r>
          </w:p>
        </w:tc>
        <w:tc>
          <w:tcPr>
            <w:tcW w:w="5103" w:type="dxa"/>
          </w:tcPr>
          <w:p w14:paraId="4420FFC3" w14:textId="34E5E9BB" w:rsidR="002F3F8B" w:rsidRDefault="002E6002" w:rsidP="002E6002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  <w:r w:rsidR="002F3F8B">
              <w:rPr>
                <w:rFonts w:ascii="ＭＳ 明朝" w:eastAsia="ＭＳ 明朝" w:hAnsi="ＭＳ 明朝" w:hint="eastAsia"/>
              </w:rPr>
              <w:t>地域特性</w:t>
            </w:r>
            <w:r w:rsidR="00712D60">
              <w:rPr>
                <w:rFonts w:ascii="ＭＳ 明朝" w:eastAsia="ＭＳ 明朝" w:hAnsi="ＭＳ 明朝" w:hint="eastAsia"/>
              </w:rPr>
              <w:t>や実現性</w:t>
            </w:r>
            <w:r w:rsidR="002F3F8B">
              <w:rPr>
                <w:rFonts w:ascii="ＭＳ 明朝" w:eastAsia="ＭＳ 明朝" w:hAnsi="ＭＳ 明朝" w:hint="eastAsia"/>
              </w:rPr>
              <w:t>等を踏まえた</w:t>
            </w:r>
            <w:r>
              <w:rPr>
                <w:rFonts w:ascii="ＭＳ 明朝" w:eastAsia="ＭＳ 明朝" w:hAnsi="ＭＳ 明朝" w:hint="eastAsia"/>
              </w:rPr>
              <w:t>、</w:t>
            </w:r>
            <w:r w:rsidR="002F3F8B">
              <w:rPr>
                <w:rFonts w:ascii="ＭＳ 明朝" w:eastAsia="ＭＳ 明朝" w:hAnsi="ＭＳ 明朝" w:hint="eastAsia"/>
              </w:rPr>
              <w:t>独自</w:t>
            </w:r>
            <w:r w:rsidR="00860823">
              <w:rPr>
                <w:rFonts w:ascii="ＭＳ 明朝" w:eastAsia="ＭＳ 明朝" w:hAnsi="ＭＳ 明朝" w:hint="eastAsia"/>
              </w:rPr>
              <w:t>性</w:t>
            </w:r>
            <w:r w:rsidR="002F3F8B">
              <w:rPr>
                <w:rFonts w:ascii="ＭＳ 明朝" w:eastAsia="ＭＳ 明朝" w:hAnsi="ＭＳ 明朝" w:hint="eastAsia"/>
              </w:rPr>
              <w:t>の</w:t>
            </w:r>
            <w:r w:rsidR="00860823">
              <w:rPr>
                <w:rFonts w:ascii="ＭＳ 明朝" w:eastAsia="ＭＳ 明朝" w:hAnsi="ＭＳ 明朝" w:hint="eastAsia"/>
              </w:rPr>
              <w:t>ある</w:t>
            </w:r>
            <w:r w:rsidR="002F3F8B">
              <w:rPr>
                <w:rFonts w:ascii="ＭＳ 明朝" w:eastAsia="ＭＳ 明朝" w:hAnsi="ＭＳ 明朝" w:hint="eastAsia"/>
              </w:rPr>
              <w:t>提案がなされているか。</w:t>
            </w:r>
          </w:p>
        </w:tc>
        <w:tc>
          <w:tcPr>
            <w:tcW w:w="844" w:type="dxa"/>
            <w:vAlign w:val="center"/>
          </w:tcPr>
          <w:p w14:paraId="4100C6B0" w14:textId="508D2E82" w:rsidR="002F3F8B" w:rsidRDefault="002F3F8B" w:rsidP="004C0AF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５</w:t>
            </w:r>
          </w:p>
        </w:tc>
      </w:tr>
      <w:tr w:rsidR="002F3F8B" w14:paraId="4754490A" w14:textId="77777777" w:rsidTr="00712D60">
        <w:trPr>
          <w:jc w:val="center"/>
        </w:trPr>
        <w:tc>
          <w:tcPr>
            <w:tcW w:w="2547" w:type="dxa"/>
            <w:gridSpan w:val="3"/>
            <w:vAlign w:val="center"/>
          </w:tcPr>
          <w:p w14:paraId="7C35D606" w14:textId="396B9D9E" w:rsidR="002F3F8B" w:rsidRDefault="002F3F8B" w:rsidP="002E600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参</w:t>
            </w:r>
            <w:r w:rsidR="002E6002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考</w:t>
            </w:r>
            <w:r w:rsidR="002E6002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見</w:t>
            </w:r>
            <w:r w:rsidR="002E6002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積</w:t>
            </w:r>
            <w:r w:rsidR="002E6002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価</w:t>
            </w:r>
            <w:r w:rsidR="002E6002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格</w:t>
            </w:r>
          </w:p>
        </w:tc>
        <w:tc>
          <w:tcPr>
            <w:tcW w:w="5103" w:type="dxa"/>
          </w:tcPr>
          <w:p w14:paraId="38609C84" w14:textId="69379F83" w:rsidR="0025444A" w:rsidRDefault="002E6002" w:rsidP="002E600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  <w:r w:rsidR="002F3F8B">
              <w:rPr>
                <w:rFonts w:ascii="ＭＳ 明朝" w:eastAsia="ＭＳ 明朝" w:hAnsi="ＭＳ 明朝" w:hint="eastAsia"/>
              </w:rPr>
              <w:t>１０×全</w:t>
            </w:r>
            <w:r w:rsidR="00712D60">
              <w:rPr>
                <w:rFonts w:ascii="ＭＳ 明朝" w:eastAsia="ＭＳ 明朝" w:hAnsi="ＭＳ 明朝" w:hint="eastAsia"/>
              </w:rPr>
              <w:t>提案</w:t>
            </w:r>
            <w:r w:rsidR="002F3F8B">
              <w:rPr>
                <w:rFonts w:ascii="ＭＳ 明朝" w:eastAsia="ＭＳ 明朝" w:hAnsi="ＭＳ 明朝" w:hint="eastAsia"/>
              </w:rPr>
              <w:t>者中最低見積額／見積額</w:t>
            </w:r>
          </w:p>
        </w:tc>
        <w:tc>
          <w:tcPr>
            <w:tcW w:w="844" w:type="dxa"/>
            <w:vAlign w:val="center"/>
          </w:tcPr>
          <w:p w14:paraId="6D614300" w14:textId="3AC9179E" w:rsidR="002F3F8B" w:rsidRDefault="002F3F8B" w:rsidP="004C0AF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１０</w:t>
            </w:r>
          </w:p>
        </w:tc>
      </w:tr>
    </w:tbl>
    <w:p w14:paraId="2D8A23C6" w14:textId="77777777" w:rsidR="00A003C5" w:rsidRPr="00A003C5" w:rsidRDefault="00A003C5">
      <w:pPr>
        <w:rPr>
          <w:rFonts w:ascii="ＭＳ 明朝" w:eastAsia="ＭＳ 明朝" w:hAnsi="ＭＳ 明朝"/>
        </w:rPr>
      </w:pPr>
    </w:p>
    <w:sectPr w:rsidR="00A003C5" w:rsidRPr="00A003C5" w:rsidSect="006910B8">
      <w:headerReference w:type="default" r:id="rId6"/>
      <w:footerReference w:type="default" r:id="rId7"/>
      <w:pgSz w:w="11906" w:h="16838"/>
      <w:pgMar w:top="1985" w:right="1701" w:bottom="1701" w:left="1701" w:header="851" w:footer="992" w:gutter="0"/>
      <w:pgNumType w:fmt="numberInDash" w:start="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1071F" w14:textId="77777777" w:rsidR="00C02562" w:rsidRDefault="00C02562" w:rsidP="00C02562">
      <w:r>
        <w:separator/>
      </w:r>
    </w:p>
  </w:endnote>
  <w:endnote w:type="continuationSeparator" w:id="0">
    <w:p w14:paraId="253C392B" w14:textId="77777777" w:rsidR="00C02562" w:rsidRDefault="00C02562" w:rsidP="00C02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1034284"/>
      <w:docPartObj>
        <w:docPartGallery w:val="Page Numbers (Bottom of Page)"/>
        <w:docPartUnique/>
      </w:docPartObj>
    </w:sdtPr>
    <w:sdtEndPr/>
    <w:sdtContent>
      <w:p w14:paraId="57E54663" w14:textId="16024A2D" w:rsidR="006910B8" w:rsidRDefault="006910B8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13DBAFB7" w14:textId="77777777" w:rsidR="006910B8" w:rsidRDefault="006910B8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9AB44" w14:textId="77777777" w:rsidR="00C02562" w:rsidRDefault="00C02562" w:rsidP="00C02562">
      <w:r>
        <w:separator/>
      </w:r>
    </w:p>
  </w:footnote>
  <w:footnote w:type="continuationSeparator" w:id="0">
    <w:p w14:paraId="648EF797" w14:textId="77777777" w:rsidR="00C02562" w:rsidRDefault="00C02562" w:rsidP="00C025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417BE" w14:textId="4CC68E39" w:rsidR="00D742ED" w:rsidRDefault="00D742ED" w:rsidP="00D742ED">
    <w:pPr>
      <w:pStyle w:val="af"/>
      <w:jc w:val="right"/>
    </w:pPr>
    <w:r>
      <w:rPr>
        <w:rFonts w:hint="eastAsia"/>
      </w:rPr>
      <w:t>別表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9A1"/>
    <w:rsid w:val="00016431"/>
    <w:rsid w:val="000953C9"/>
    <w:rsid w:val="00104EFE"/>
    <w:rsid w:val="00130192"/>
    <w:rsid w:val="00203464"/>
    <w:rsid w:val="0025444A"/>
    <w:rsid w:val="00281C92"/>
    <w:rsid w:val="002E2A9F"/>
    <w:rsid w:val="002E6002"/>
    <w:rsid w:val="002F3F8B"/>
    <w:rsid w:val="004C0AF1"/>
    <w:rsid w:val="005249A1"/>
    <w:rsid w:val="00590A0A"/>
    <w:rsid w:val="006910B8"/>
    <w:rsid w:val="00712D60"/>
    <w:rsid w:val="00716305"/>
    <w:rsid w:val="0072212C"/>
    <w:rsid w:val="007A4658"/>
    <w:rsid w:val="007A56BD"/>
    <w:rsid w:val="00815E21"/>
    <w:rsid w:val="00860823"/>
    <w:rsid w:val="0089779E"/>
    <w:rsid w:val="00983604"/>
    <w:rsid w:val="00A003C5"/>
    <w:rsid w:val="00C02562"/>
    <w:rsid w:val="00D45FAD"/>
    <w:rsid w:val="00D74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A35A139"/>
  <w15:chartTrackingRefBased/>
  <w15:docId w15:val="{E46D3DF9-00F8-417A-B472-77A37E387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249A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49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49A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49A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49A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49A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49A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49A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49A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249A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249A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249A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249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249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249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249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249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249A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249A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249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49A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249A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249A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249A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249A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249A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249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249A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249A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003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89779E"/>
    <w:pPr>
      <w:jc w:val="center"/>
    </w:pPr>
    <w:rPr>
      <w:rFonts w:ascii="ＭＳ 明朝" w:eastAsia="ＭＳ 明朝" w:hAnsi="ＭＳ 明朝"/>
    </w:rPr>
  </w:style>
  <w:style w:type="character" w:customStyle="1" w:styleId="ac">
    <w:name w:val="記 (文字)"/>
    <w:basedOn w:val="a0"/>
    <w:link w:val="ab"/>
    <w:uiPriority w:val="99"/>
    <w:rsid w:val="0089779E"/>
    <w:rPr>
      <w:rFonts w:ascii="ＭＳ 明朝" w:eastAsia="ＭＳ 明朝" w:hAnsi="ＭＳ 明朝"/>
    </w:rPr>
  </w:style>
  <w:style w:type="paragraph" w:styleId="ad">
    <w:name w:val="Closing"/>
    <w:basedOn w:val="a"/>
    <w:link w:val="ae"/>
    <w:uiPriority w:val="99"/>
    <w:unhideWhenUsed/>
    <w:rsid w:val="0089779E"/>
    <w:pPr>
      <w:jc w:val="right"/>
    </w:pPr>
    <w:rPr>
      <w:rFonts w:ascii="ＭＳ 明朝" w:eastAsia="ＭＳ 明朝" w:hAnsi="ＭＳ 明朝"/>
    </w:rPr>
  </w:style>
  <w:style w:type="character" w:customStyle="1" w:styleId="ae">
    <w:name w:val="結語 (文字)"/>
    <w:basedOn w:val="a0"/>
    <w:link w:val="ad"/>
    <w:uiPriority w:val="99"/>
    <w:rsid w:val="0089779E"/>
    <w:rPr>
      <w:rFonts w:ascii="ＭＳ 明朝" w:eastAsia="ＭＳ 明朝" w:hAnsi="ＭＳ 明朝"/>
    </w:rPr>
  </w:style>
  <w:style w:type="paragraph" w:styleId="af">
    <w:name w:val="header"/>
    <w:basedOn w:val="a"/>
    <w:link w:val="af0"/>
    <w:uiPriority w:val="99"/>
    <w:unhideWhenUsed/>
    <w:rsid w:val="00C02562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C02562"/>
  </w:style>
  <w:style w:type="paragraph" w:styleId="af1">
    <w:name w:val="footer"/>
    <w:basedOn w:val="a"/>
    <w:link w:val="af2"/>
    <w:uiPriority w:val="99"/>
    <w:unhideWhenUsed/>
    <w:rsid w:val="00C02562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C02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00425_黒木 将裕</dc:creator>
  <cp:keywords/>
  <dc:description/>
  <cp:lastModifiedBy>00524_佐藤 滉二郎</cp:lastModifiedBy>
  <cp:revision>14</cp:revision>
  <cp:lastPrinted>2026-01-27T08:06:00Z</cp:lastPrinted>
  <dcterms:created xsi:type="dcterms:W3CDTF">2025-05-01T04:23:00Z</dcterms:created>
  <dcterms:modified xsi:type="dcterms:W3CDTF">2026-06-25T23:56:00Z</dcterms:modified>
</cp:coreProperties>
</file>